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479F" w:rsidRDefault="004F648E" w:rsidP="0090479F">
      <w:pPr>
        <w:pStyle w:val="1"/>
        <w:spacing w:before="120" w:line="276" w:lineRule="auto"/>
      </w:pPr>
      <w:bookmarkStart w:id="0" w:name="_GoBack"/>
      <w:bookmarkEnd w:id="0"/>
      <w:r w:rsidRPr="00543CC9">
        <w:t>ДОГ</w:t>
      </w:r>
      <w:r w:rsidR="004C320A" w:rsidRPr="00543CC9">
        <w:t>ОВОР</w:t>
      </w:r>
    </w:p>
    <w:p w:rsidR="004F648E" w:rsidRPr="00543CC9" w:rsidRDefault="004C320A" w:rsidP="0090479F">
      <w:pPr>
        <w:pStyle w:val="1"/>
        <w:spacing w:before="120" w:line="276" w:lineRule="auto"/>
      </w:pPr>
      <w:r w:rsidRPr="00543CC9">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52"/>
        <w:gridCol w:w="4986"/>
      </w:tblGrid>
      <w:tr w:rsidR="00545FE7" w:rsidRPr="00543CC9">
        <w:tc>
          <w:tcPr>
            <w:tcW w:w="4715" w:type="dxa"/>
          </w:tcPr>
          <w:p w:rsidR="00545FE7" w:rsidRPr="00543CC9" w:rsidRDefault="00545FE7" w:rsidP="0090479F">
            <w:pPr>
              <w:pStyle w:val="33"/>
              <w:spacing w:line="276" w:lineRule="auto"/>
              <w:ind w:right="-142"/>
              <w:rPr>
                <w:rFonts w:ascii="Times New Roman" w:hAnsi="Times New Roman" w:cs="Times New Roman"/>
                <w:lang w:val="ru-RU"/>
              </w:rPr>
            </w:pPr>
            <w:r w:rsidRPr="00543CC9">
              <w:rPr>
                <w:rFonts w:ascii="Times New Roman" w:hAnsi="Times New Roman" w:cs="Times New Roman"/>
                <w:lang w:val="ru-RU"/>
              </w:rPr>
              <w:t>г. МОСКВА</w:t>
            </w:r>
          </w:p>
        </w:tc>
        <w:tc>
          <w:tcPr>
            <w:tcW w:w="5032" w:type="dxa"/>
          </w:tcPr>
          <w:p w:rsidR="00545FE7" w:rsidRPr="00543CC9" w:rsidRDefault="002C5168" w:rsidP="0090479F">
            <w:pPr>
              <w:pStyle w:val="33"/>
              <w:spacing w:line="276" w:lineRule="auto"/>
              <w:jc w:val="right"/>
              <w:rPr>
                <w:rFonts w:ascii="Times New Roman" w:hAnsi="Times New Roman" w:cs="Times New Roman"/>
                <w:lang w:val="ru-RU"/>
              </w:rPr>
            </w:pPr>
            <w:r w:rsidRPr="00543CC9">
              <w:rPr>
                <w:rFonts w:ascii="Times New Roman" w:hAnsi="Times New Roman" w:cs="Times New Roman"/>
                <w:lang w:val="ru-RU"/>
              </w:rPr>
              <w:t>«___»____________</w:t>
            </w:r>
            <w:r w:rsidR="00A47C62" w:rsidRPr="00543CC9">
              <w:rPr>
                <w:rFonts w:ascii="Times New Roman" w:hAnsi="Times New Roman" w:cs="Times New Roman"/>
              </w:rPr>
              <w:t xml:space="preserve"> 201</w:t>
            </w:r>
            <w:r w:rsidRPr="00543CC9">
              <w:rPr>
                <w:rFonts w:ascii="Times New Roman" w:hAnsi="Times New Roman" w:cs="Times New Roman"/>
              </w:rPr>
              <w:t>5</w:t>
            </w:r>
          </w:p>
        </w:tc>
      </w:tr>
    </w:tbl>
    <w:p w:rsidR="004F648E" w:rsidRPr="00543CC9" w:rsidRDefault="002C5168" w:rsidP="0090479F">
      <w:pPr>
        <w:pStyle w:val="33"/>
        <w:tabs>
          <w:tab w:val="left" w:pos="8647"/>
        </w:tabs>
        <w:spacing w:before="240" w:line="276" w:lineRule="auto"/>
        <w:ind w:right="-1"/>
        <w:rPr>
          <w:rFonts w:ascii="Times New Roman" w:hAnsi="Times New Roman" w:cs="Times New Roman"/>
        </w:rPr>
      </w:pPr>
      <w:r w:rsidRPr="00543CC9">
        <w:rPr>
          <w:rFonts w:ascii="Times New Roman" w:hAnsi="Times New Roman" w:cs="Times New Roman"/>
        </w:rPr>
        <w:t>___________________________</w:t>
      </w:r>
      <w:r w:rsidR="004F648E" w:rsidRPr="00543CC9">
        <w:rPr>
          <w:rFonts w:ascii="Times New Roman" w:hAnsi="Times New Roman" w:cs="Times New Roman"/>
        </w:rPr>
        <w:t>именуемое в дальнейшем «</w:t>
      </w:r>
      <w:r w:rsidR="00B13066">
        <w:rPr>
          <w:rFonts w:ascii="Times New Roman" w:hAnsi="Times New Roman" w:cs="Times New Roman"/>
        </w:rPr>
        <w:t>Исполнитель</w:t>
      </w:r>
      <w:r w:rsidR="004F648E" w:rsidRPr="00543CC9">
        <w:rPr>
          <w:rFonts w:ascii="Times New Roman" w:hAnsi="Times New Roman" w:cs="Times New Roman"/>
        </w:rPr>
        <w:t>», в лице</w:t>
      </w:r>
      <w:r w:rsidR="00B13066">
        <w:rPr>
          <w:rFonts w:ascii="Times New Roman" w:hAnsi="Times New Roman" w:cs="Times New Roman"/>
        </w:rPr>
        <w:t>____________________</w:t>
      </w:r>
      <w:r w:rsidR="004F648E" w:rsidRPr="00543CC9">
        <w:rPr>
          <w:rFonts w:ascii="Times New Roman" w:hAnsi="Times New Roman" w:cs="Times New Roman"/>
        </w:rPr>
        <w:t>, действующего на основании</w:t>
      </w:r>
      <w:r w:rsidRPr="00543CC9">
        <w:rPr>
          <w:rFonts w:ascii="Times New Roman" w:hAnsi="Times New Roman" w:cs="Times New Roman"/>
        </w:rPr>
        <w:t>__________________</w:t>
      </w:r>
      <w:r w:rsidR="00483967" w:rsidRPr="00543CC9">
        <w:rPr>
          <w:rFonts w:ascii="Times New Roman" w:hAnsi="Times New Roman" w:cs="Times New Roman"/>
        </w:rPr>
        <w:t xml:space="preserve">, </w:t>
      </w:r>
      <w:r w:rsidR="00503C45" w:rsidRPr="00543CC9">
        <w:rPr>
          <w:rFonts w:ascii="Times New Roman" w:hAnsi="Times New Roman" w:cs="Times New Roman"/>
        </w:rPr>
        <w:t>с одной стороны</w:t>
      </w:r>
      <w:r w:rsidR="004F648E" w:rsidRPr="00543CC9">
        <w:rPr>
          <w:rFonts w:ascii="Times New Roman" w:hAnsi="Times New Roman" w:cs="Times New Roman"/>
        </w:rPr>
        <w:t xml:space="preserve">, </w:t>
      </w:r>
      <w:r w:rsidR="00503C45" w:rsidRPr="00543CC9">
        <w:rPr>
          <w:rFonts w:ascii="Times New Roman" w:hAnsi="Times New Roman" w:cs="Times New Roman"/>
        </w:rPr>
        <w:t xml:space="preserve">и </w:t>
      </w:r>
      <w:r w:rsidR="00EC7FF8" w:rsidRPr="00543CC9">
        <w:rPr>
          <w:rFonts w:ascii="Times New Roman" w:hAnsi="Times New Roman" w:cs="Times New Roman"/>
          <w:b/>
        </w:rPr>
        <w:t>АО «ВНИПИпромтехнологии»</w:t>
      </w:r>
      <w:r w:rsidR="00EC7FF8" w:rsidRPr="00543CC9">
        <w:rPr>
          <w:rFonts w:ascii="Times New Roman" w:hAnsi="Times New Roman" w:cs="Times New Roman"/>
        </w:rPr>
        <w:t>,</w:t>
      </w:r>
      <w:r w:rsidR="00503C45" w:rsidRPr="00543CC9">
        <w:rPr>
          <w:rFonts w:ascii="Times New Roman" w:hAnsi="Times New Roman" w:cs="Times New Roman"/>
        </w:rPr>
        <w:t xml:space="preserve"> именуемое </w:t>
      </w:r>
      <w:r w:rsidR="0055095C" w:rsidRPr="00543CC9">
        <w:rPr>
          <w:rFonts w:ascii="Times New Roman" w:hAnsi="Times New Roman" w:cs="Times New Roman"/>
        </w:rPr>
        <w:t>в дальнейшем «</w:t>
      </w:r>
      <w:r w:rsidR="00B13066">
        <w:rPr>
          <w:rFonts w:ascii="Times New Roman" w:hAnsi="Times New Roman" w:cs="Times New Roman"/>
        </w:rPr>
        <w:t>Заказчик</w:t>
      </w:r>
      <w:r w:rsidR="0055095C" w:rsidRPr="00543CC9">
        <w:rPr>
          <w:rFonts w:ascii="Times New Roman" w:hAnsi="Times New Roman" w:cs="Times New Roman"/>
        </w:rPr>
        <w:t xml:space="preserve">», в лице </w:t>
      </w:r>
      <w:r w:rsidR="00EC7FF8" w:rsidRPr="00543CC9">
        <w:rPr>
          <w:rFonts w:ascii="Times New Roman" w:hAnsi="Times New Roman" w:cs="Times New Roman"/>
        </w:rPr>
        <w:t>Директора</w:t>
      </w:r>
      <w:r w:rsidRPr="00543CC9">
        <w:rPr>
          <w:rFonts w:ascii="Times New Roman" w:hAnsi="Times New Roman" w:cs="Times New Roman"/>
        </w:rPr>
        <w:t xml:space="preserve"> Стародумова Алексея Владимировича</w:t>
      </w:r>
      <w:r w:rsidR="00503C45" w:rsidRPr="00543CC9">
        <w:rPr>
          <w:rFonts w:ascii="Times New Roman" w:hAnsi="Times New Roman" w:cs="Times New Roman"/>
        </w:rPr>
        <w:t xml:space="preserve">, действующего на основании </w:t>
      </w:r>
      <w:r w:rsidR="009E4F60" w:rsidRPr="00543CC9">
        <w:rPr>
          <w:rFonts w:ascii="Times New Roman" w:hAnsi="Times New Roman" w:cs="Times New Roman"/>
        </w:rPr>
        <w:t>Устава</w:t>
      </w:r>
      <w:r w:rsidR="00503C45" w:rsidRPr="00543CC9">
        <w:rPr>
          <w:rFonts w:ascii="Times New Roman" w:hAnsi="Times New Roman" w:cs="Times New Roman"/>
        </w:rPr>
        <w:t xml:space="preserve"> </w:t>
      </w:r>
      <w:r w:rsidR="004F648E" w:rsidRPr="00543CC9">
        <w:rPr>
          <w:rFonts w:ascii="Times New Roman" w:hAnsi="Times New Roman" w:cs="Times New Roman"/>
        </w:rPr>
        <w:t xml:space="preserve">с другой стороны, именуемые в дальнейшем </w:t>
      </w:r>
      <w:r w:rsidR="00B13066">
        <w:rPr>
          <w:rFonts w:ascii="Times New Roman" w:hAnsi="Times New Roman" w:cs="Times New Roman"/>
        </w:rPr>
        <w:t>«Стороны</w:t>
      </w:r>
      <w:r w:rsidR="00A46FE3" w:rsidRPr="00543CC9">
        <w:rPr>
          <w:rFonts w:ascii="Times New Roman" w:hAnsi="Times New Roman" w:cs="Times New Roman"/>
        </w:rPr>
        <w:t>»</w:t>
      </w:r>
      <w:r w:rsidR="004F648E" w:rsidRPr="00543CC9">
        <w:rPr>
          <w:rFonts w:ascii="Times New Roman" w:hAnsi="Times New Roman" w:cs="Times New Roman"/>
        </w:rPr>
        <w:t>, заключили настоящий Договор о нижеследующем:</w:t>
      </w:r>
    </w:p>
    <w:p w:rsidR="004F648E" w:rsidRPr="00543CC9" w:rsidRDefault="004F648E" w:rsidP="0090479F">
      <w:pPr>
        <w:pStyle w:val="1"/>
        <w:spacing w:before="120" w:line="276" w:lineRule="auto"/>
        <w:jc w:val="both"/>
      </w:pPr>
      <w:r w:rsidRPr="00543CC9">
        <w:t>Термины и словосочетания, используемые в настоящем договоре</w:t>
      </w:r>
      <w:r w:rsidRPr="00543CC9">
        <w:tab/>
      </w:r>
    </w:p>
    <w:p w:rsidR="00794CD7" w:rsidRPr="00543CC9" w:rsidRDefault="00794CD7" w:rsidP="0090479F">
      <w:pPr>
        <w:spacing w:line="276" w:lineRule="auto"/>
        <w:ind w:firstLine="0"/>
        <w:rPr>
          <w:sz w:val="28"/>
          <w:szCs w:val="28"/>
          <w:u w:val="single"/>
        </w:rPr>
      </w:pPr>
      <w:r w:rsidRPr="00543CC9">
        <w:rPr>
          <w:sz w:val="28"/>
          <w:szCs w:val="28"/>
          <w:u w:val="single"/>
        </w:rPr>
        <w:t>Сеть Интернет</w:t>
      </w:r>
      <w:r w:rsidRPr="00543CC9">
        <w:rPr>
          <w:sz w:val="28"/>
          <w:szCs w:val="28"/>
        </w:rPr>
        <w:t xml:space="preserve"> – всемирная система объединённых компьютерных сетей, построенная на использовании протокола IP и маршрутизации пакетов данных.</w:t>
      </w:r>
    </w:p>
    <w:p w:rsidR="004F648E" w:rsidRPr="00543CC9" w:rsidRDefault="004F648E" w:rsidP="0090479F">
      <w:pPr>
        <w:spacing w:line="276" w:lineRule="auto"/>
        <w:ind w:firstLine="0"/>
        <w:rPr>
          <w:sz w:val="28"/>
          <w:szCs w:val="28"/>
        </w:rPr>
      </w:pPr>
      <w:r w:rsidRPr="00543CC9">
        <w:rPr>
          <w:sz w:val="28"/>
          <w:szCs w:val="28"/>
          <w:u w:val="single"/>
        </w:rPr>
        <w:t>СПАМ</w:t>
      </w:r>
      <w:r w:rsidRPr="00543CC9">
        <w:rPr>
          <w:sz w:val="28"/>
          <w:szCs w:val="28"/>
        </w:rPr>
        <w:t xml:space="preserve"> – массовая рассылка электронных сообщений рекламного</w:t>
      </w:r>
      <w:r w:rsidR="00E83E00" w:rsidRPr="00543CC9">
        <w:rPr>
          <w:sz w:val="28"/>
          <w:szCs w:val="28"/>
        </w:rPr>
        <w:t xml:space="preserve"> характера</w:t>
      </w:r>
      <w:r w:rsidR="003B4600" w:rsidRPr="00543CC9">
        <w:rPr>
          <w:sz w:val="28"/>
          <w:szCs w:val="28"/>
        </w:rPr>
        <w:t xml:space="preserve"> по электронной почте</w:t>
      </w:r>
      <w:r w:rsidRPr="00543CC9">
        <w:rPr>
          <w:sz w:val="28"/>
          <w:szCs w:val="28"/>
        </w:rPr>
        <w:t xml:space="preserve">. </w:t>
      </w:r>
    </w:p>
    <w:p w:rsidR="004F648E" w:rsidRPr="00543CC9" w:rsidRDefault="004F648E" w:rsidP="0090479F">
      <w:pPr>
        <w:spacing w:line="276" w:lineRule="auto"/>
        <w:ind w:firstLine="0"/>
        <w:rPr>
          <w:sz w:val="28"/>
          <w:szCs w:val="28"/>
        </w:rPr>
      </w:pPr>
      <w:r w:rsidRPr="00543CC9">
        <w:rPr>
          <w:sz w:val="28"/>
          <w:szCs w:val="28"/>
          <w:u w:val="single"/>
        </w:rPr>
        <w:t>Компьютерный вирус</w:t>
      </w:r>
      <w:r w:rsidRPr="00543CC9">
        <w:rPr>
          <w:sz w:val="28"/>
          <w:szCs w:val="28"/>
        </w:rPr>
        <w:t xml:space="preserve"> – разновидность самовоспроизводящихся компьютерных программ, которые распространяются, внедряя себя в исполняемый код других программ или в документы специального формата. </w:t>
      </w:r>
    </w:p>
    <w:p w:rsidR="004F648E" w:rsidRPr="00543CC9" w:rsidRDefault="004F648E" w:rsidP="0090479F">
      <w:pPr>
        <w:spacing w:line="276" w:lineRule="auto"/>
        <w:ind w:firstLine="0"/>
        <w:rPr>
          <w:sz w:val="28"/>
          <w:szCs w:val="28"/>
        </w:rPr>
      </w:pPr>
      <w:proofErr w:type="spellStart"/>
      <w:r w:rsidRPr="00543CC9">
        <w:rPr>
          <w:sz w:val="28"/>
          <w:szCs w:val="28"/>
          <w:u w:val="single"/>
        </w:rPr>
        <w:t>АнтиСПАМ</w:t>
      </w:r>
      <w:proofErr w:type="spellEnd"/>
      <w:r w:rsidRPr="00543CC9">
        <w:rPr>
          <w:sz w:val="28"/>
          <w:szCs w:val="28"/>
        </w:rPr>
        <w:t xml:space="preserve"> – комплекс программно-аппаратного обеспечения для защиты от СПАМ. </w:t>
      </w:r>
    </w:p>
    <w:p w:rsidR="004F648E" w:rsidRPr="00543CC9" w:rsidRDefault="004F648E" w:rsidP="0090479F">
      <w:pPr>
        <w:spacing w:line="276" w:lineRule="auto"/>
        <w:ind w:firstLine="0"/>
        <w:rPr>
          <w:sz w:val="28"/>
          <w:szCs w:val="28"/>
        </w:rPr>
      </w:pPr>
      <w:r w:rsidRPr="00543CC9">
        <w:rPr>
          <w:sz w:val="28"/>
          <w:szCs w:val="28"/>
          <w:u w:val="single"/>
        </w:rPr>
        <w:t>Антивирус</w:t>
      </w:r>
      <w:r w:rsidRPr="00543CC9">
        <w:rPr>
          <w:sz w:val="28"/>
          <w:szCs w:val="28"/>
        </w:rPr>
        <w:t xml:space="preserve"> – комплекс программно-аппаратного обеспечения для защиты от компьютерных вирусов. </w:t>
      </w:r>
    </w:p>
    <w:p w:rsidR="002E25D1" w:rsidRPr="00543CC9" w:rsidRDefault="002E25D1" w:rsidP="0090479F">
      <w:pPr>
        <w:spacing w:line="276" w:lineRule="auto"/>
        <w:ind w:firstLine="0"/>
        <w:rPr>
          <w:sz w:val="28"/>
          <w:szCs w:val="28"/>
        </w:rPr>
      </w:pPr>
      <w:r w:rsidRPr="00543CC9">
        <w:rPr>
          <w:sz w:val="28"/>
          <w:szCs w:val="28"/>
        </w:rPr>
        <w:t xml:space="preserve">Панель управления – комплекс аппаратно-программного обеспечения, позволяющий управлять правилами фильтрации </w:t>
      </w:r>
      <w:proofErr w:type="spellStart"/>
      <w:r w:rsidRPr="00543CC9">
        <w:rPr>
          <w:sz w:val="28"/>
          <w:szCs w:val="28"/>
        </w:rPr>
        <w:t>АнтиСПАМ</w:t>
      </w:r>
      <w:proofErr w:type="spellEnd"/>
      <w:r w:rsidRPr="00543CC9">
        <w:rPr>
          <w:sz w:val="28"/>
          <w:szCs w:val="28"/>
        </w:rPr>
        <w:t>.</w:t>
      </w:r>
    </w:p>
    <w:p w:rsidR="004F648E" w:rsidRPr="00543CC9" w:rsidRDefault="004F648E" w:rsidP="0090479F">
      <w:pPr>
        <w:numPr>
          <w:ilvl w:val="0"/>
          <w:numId w:val="26"/>
        </w:numPr>
        <w:tabs>
          <w:tab w:val="clear" w:pos="1065"/>
        </w:tabs>
        <w:spacing w:before="240" w:line="276" w:lineRule="auto"/>
        <w:ind w:left="0" w:firstLine="0"/>
        <w:rPr>
          <w:b/>
          <w:bCs/>
          <w:sz w:val="28"/>
          <w:szCs w:val="28"/>
        </w:rPr>
      </w:pPr>
      <w:r w:rsidRPr="00543CC9">
        <w:rPr>
          <w:b/>
          <w:bCs/>
          <w:sz w:val="28"/>
          <w:szCs w:val="28"/>
        </w:rPr>
        <w:t>ПРЕДМЕТ ДОГОВОРА</w:t>
      </w:r>
    </w:p>
    <w:p w:rsidR="004F648E" w:rsidRPr="00543CC9" w:rsidRDefault="004F648E" w:rsidP="0090479F">
      <w:pPr>
        <w:pStyle w:val="23"/>
        <w:numPr>
          <w:ilvl w:val="1"/>
          <w:numId w:val="26"/>
        </w:numPr>
        <w:tabs>
          <w:tab w:val="clear" w:pos="1765"/>
        </w:tabs>
        <w:spacing w:line="276" w:lineRule="auto"/>
        <w:ind w:left="0" w:firstLine="0"/>
        <w:rPr>
          <w:rFonts w:ascii="Times New Roman" w:hAnsi="Times New Roman" w:cs="Times New Roman"/>
          <w:sz w:val="28"/>
          <w:szCs w:val="28"/>
        </w:rPr>
      </w:pPr>
      <w:r w:rsidRPr="00543CC9">
        <w:rPr>
          <w:rFonts w:ascii="Times New Roman" w:hAnsi="Times New Roman" w:cs="Times New Roman"/>
          <w:sz w:val="28"/>
          <w:szCs w:val="28"/>
        </w:rPr>
        <w:t>Исполнитель обязуется оказывать за вознаграждение комплекс услуг и работ</w:t>
      </w:r>
      <w:r w:rsidR="00486774" w:rsidRPr="00543CC9">
        <w:rPr>
          <w:rFonts w:ascii="Times New Roman" w:hAnsi="Times New Roman" w:cs="Times New Roman"/>
          <w:sz w:val="28"/>
          <w:szCs w:val="28"/>
        </w:rPr>
        <w:t xml:space="preserve"> по фильтрации СПАМ</w:t>
      </w:r>
      <w:r w:rsidRPr="00543CC9">
        <w:rPr>
          <w:rFonts w:ascii="Times New Roman" w:hAnsi="Times New Roman" w:cs="Times New Roman"/>
          <w:sz w:val="28"/>
          <w:szCs w:val="28"/>
        </w:rPr>
        <w:t>, в порядке и на условиях настоящего Договора.</w:t>
      </w:r>
    </w:p>
    <w:p w:rsidR="004F648E" w:rsidRPr="00543CC9" w:rsidRDefault="004F648E" w:rsidP="0090479F">
      <w:pPr>
        <w:pStyle w:val="23"/>
        <w:numPr>
          <w:ilvl w:val="1"/>
          <w:numId w:val="26"/>
        </w:numPr>
        <w:tabs>
          <w:tab w:val="clear" w:pos="1765"/>
        </w:tabs>
        <w:spacing w:line="276" w:lineRule="auto"/>
        <w:ind w:left="0" w:firstLine="0"/>
        <w:rPr>
          <w:rFonts w:ascii="Times New Roman" w:hAnsi="Times New Roman" w:cs="Times New Roman"/>
          <w:sz w:val="28"/>
          <w:szCs w:val="28"/>
        </w:rPr>
      </w:pPr>
      <w:r w:rsidRPr="00543CC9">
        <w:rPr>
          <w:rFonts w:ascii="Times New Roman" w:hAnsi="Times New Roman" w:cs="Times New Roman"/>
          <w:sz w:val="28"/>
          <w:szCs w:val="28"/>
        </w:rPr>
        <w:t xml:space="preserve">Услуги и работы, предусмотренные пунктом </w:t>
      </w:r>
      <w:proofErr w:type="gramStart"/>
      <w:r w:rsidRPr="00543CC9">
        <w:rPr>
          <w:rFonts w:ascii="Times New Roman" w:hAnsi="Times New Roman" w:cs="Times New Roman"/>
          <w:sz w:val="28"/>
          <w:szCs w:val="28"/>
        </w:rPr>
        <w:t>1.1.</w:t>
      </w:r>
      <w:r w:rsidR="0090479F">
        <w:rPr>
          <w:rFonts w:ascii="Times New Roman" w:hAnsi="Times New Roman" w:cs="Times New Roman"/>
          <w:sz w:val="28"/>
          <w:szCs w:val="28"/>
        </w:rPr>
        <w:t>,</w:t>
      </w:r>
      <w:proofErr w:type="gramEnd"/>
      <w:r w:rsidRPr="00543CC9">
        <w:rPr>
          <w:rFonts w:ascii="Times New Roman" w:hAnsi="Times New Roman" w:cs="Times New Roman"/>
          <w:sz w:val="28"/>
          <w:szCs w:val="28"/>
        </w:rPr>
        <w:t xml:space="preserve"> оказываются с момента подписания настоящего Договора.</w:t>
      </w:r>
    </w:p>
    <w:p w:rsidR="004F648E" w:rsidRPr="00543CC9" w:rsidRDefault="004F648E" w:rsidP="0090479F">
      <w:pPr>
        <w:numPr>
          <w:ilvl w:val="0"/>
          <w:numId w:val="26"/>
        </w:numPr>
        <w:tabs>
          <w:tab w:val="clear" w:pos="1065"/>
        </w:tabs>
        <w:spacing w:before="240" w:line="276" w:lineRule="auto"/>
        <w:ind w:left="0" w:firstLine="0"/>
        <w:rPr>
          <w:b/>
          <w:bCs/>
          <w:sz w:val="28"/>
          <w:szCs w:val="28"/>
        </w:rPr>
      </w:pPr>
      <w:r w:rsidRPr="00543CC9">
        <w:rPr>
          <w:b/>
          <w:bCs/>
          <w:sz w:val="28"/>
          <w:szCs w:val="28"/>
        </w:rPr>
        <w:t>ПРАВА И ОБЯЗАННОСТИ СТОРОН</w:t>
      </w:r>
    </w:p>
    <w:p w:rsidR="004F648E" w:rsidRPr="00543CC9" w:rsidRDefault="004F648E" w:rsidP="0090479F">
      <w:pPr>
        <w:pStyle w:val="a7"/>
        <w:numPr>
          <w:ilvl w:val="1"/>
          <w:numId w:val="26"/>
        </w:numPr>
        <w:tabs>
          <w:tab w:val="clear" w:pos="1765"/>
        </w:tabs>
        <w:spacing w:line="276" w:lineRule="auto"/>
        <w:ind w:left="0" w:firstLine="0"/>
      </w:pPr>
      <w:r w:rsidRPr="00543CC9">
        <w:rPr>
          <w:u w:val="single"/>
        </w:rPr>
        <w:t>Заказчик обязан</w:t>
      </w:r>
      <w:r w:rsidRPr="00543CC9">
        <w:t>:</w:t>
      </w:r>
    </w:p>
    <w:p w:rsidR="004F648E" w:rsidRPr="00543CC9" w:rsidRDefault="004F648E" w:rsidP="0090479F">
      <w:pPr>
        <w:numPr>
          <w:ilvl w:val="2"/>
          <w:numId w:val="26"/>
        </w:numPr>
        <w:tabs>
          <w:tab w:val="clear" w:pos="2465"/>
        </w:tabs>
        <w:spacing w:line="276" w:lineRule="auto"/>
        <w:ind w:left="0" w:firstLine="0"/>
        <w:rPr>
          <w:sz w:val="28"/>
          <w:szCs w:val="28"/>
        </w:rPr>
      </w:pPr>
      <w:r w:rsidRPr="00543CC9">
        <w:rPr>
          <w:sz w:val="28"/>
          <w:szCs w:val="28"/>
        </w:rPr>
        <w:t xml:space="preserve">Предоставить Исполнителю </w:t>
      </w:r>
      <w:r w:rsidR="00124107" w:rsidRPr="00543CC9">
        <w:rPr>
          <w:sz w:val="28"/>
          <w:szCs w:val="28"/>
        </w:rPr>
        <w:t xml:space="preserve">необходимые </w:t>
      </w:r>
      <w:r w:rsidRPr="00543CC9">
        <w:rPr>
          <w:sz w:val="28"/>
          <w:szCs w:val="28"/>
        </w:rPr>
        <w:t>данные для настройки системы</w:t>
      </w:r>
      <w:r w:rsidR="00124107" w:rsidRPr="00543CC9">
        <w:rPr>
          <w:sz w:val="28"/>
          <w:szCs w:val="28"/>
        </w:rPr>
        <w:t xml:space="preserve"> через </w:t>
      </w:r>
      <w:r w:rsidR="00124107" w:rsidRPr="00543CC9">
        <w:rPr>
          <w:sz w:val="28"/>
          <w:szCs w:val="28"/>
          <w:lang w:val="en-US"/>
        </w:rPr>
        <w:t>WEB</w:t>
      </w:r>
      <w:r w:rsidR="00124107" w:rsidRPr="00543CC9">
        <w:rPr>
          <w:sz w:val="28"/>
          <w:szCs w:val="28"/>
        </w:rPr>
        <w:t xml:space="preserve"> интерфейс “Личного кабинета” </w:t>
      </w:r>
      <w:hyperlink r:id="rId7" w:history="1">
        <w:r w:rsidR="00124107" w:rsidRPr="00543CC9">
          <w:rPr>
            <w:rStyle w:val="af0"/>
            <w:color w:val="auto"/>
            <w:sz w:val="28"/>
            <w:szCs w:val="28"/>
            <w:lang w:val="en-US"/>
          </w:rPr>
          <w:t>https</w:t>
        </w:r>
        <w:r w:rsidR="00124107" w:rsidRPr="00543CC9">
          <w:rPr>
            <w:rStyle w:val="af0"/>
            <w:color w:val="auto"/>
            <w:sz w:val="28"/>
            <w:szCs w:val="28"/>
          </w:rPr>
          <w:t>://</w:t>
        </w:r>
      </w:hyperlink>
      <w:r w:rsidR="00B13066">
        <w:rPr>
          <w:rStyle w:val="af0"/>
          <w:color w:val="auto"/>
          <w:sz w:val="28"/>
          <w:szCs w:val="28"/>
        </w:rPr>
        <w:t xml:space="preserve">        </w:t>
      </w:r>
      <w:proofErr w:type="gramStart"/>
      <w:r w:rsidR="00B13066">
        <w:rPr>
          <w:rStyle w:val="af0"/>
          <w:color w:val="auto"/>
          <w:sz w:val="28"/>
          <w:szCs w:val="28"/>
        </w:rPr>
        <w:t xml:space="preserve">  </w:t>
      </w:r>
      <w:r w:rsidR="00AA0910" w:rsidRPr="00543CC9">
        <w:rPr>
          <w:sz w:val="28"/>
          <w:szCs w:val="28"/>
        </w:rPr>
        <w:t>.</w:t>
      </w:r>
      <w:proofErr w:type="gramEnd"/>
      <w:r w:rsidRPr="00543CC9">
        <w:rPr>
          <w:sz w:val="28"/>
          <w:szCs w:val="28"/>
        </w:rPr>
        <w:t xml:space="preserve"> </w:t>
      </w:r>
    </w:p>
    <w:p w:rsidR="00A17A56" w:rsidRPr="00543CC9" w:rsidRDefault="00A17A56" w:rsidP="0090479F">
      <w:pPr>
        <w:numPr>
          <w:ilvl w:val="2"/>
          <w:numId w:val="26"/>
        </w:numPr>
        <w:tabs>
          <w:tab w:val="clear" w:pos="2465"/>
        </w:tabs>
        <w:spacing w:line="276" w:lineRule="auto"/>
        <w:ind w:left="0" w:firstLine="0"/>
        <w:rPr>
          <w:sz w:val="28"/>
          <w:szCs w:val="28"/>
        </w:rPr>
      </w:pPr>
      <w:r w:rsidRPr="00543CC9">
        <w:rPr>
          <w:sz w:val="28"/>
          <w:szCs w:val="28"/>
        </w:rPr>
        <w:t>Обеспечивать бесперебойное функционирование почтового сервера Заказчика.</w:t>
      </w:r>
    </w:p>
    <w:p w:rsidR="006E38A3" w:rsidRPr="00543CC9" w:rsidRDefault="006E38A3" w:rsidP="0090479F">
      <w:pPr>
        <w:numPr>
          <w:ilvl w:val="2"/>
          <w:numId w:val="26"/>
        </w:numPr>
        <w:tabs>
          <w:tab w:val="clear" w:pos="2465"/>
        </w:tabs>
        <w:spacing w:line="276" w:lineRule="auto"/>
        <w:ind w:left="0" w:firstLine="0"/>
        <w:rPr>
          <w:sz w:val="28"/>
          <w:szCs w:val="28"/>
        </w:rPr>
      </w:pPr>
      <w:r w:rsidRPr="00543CC9">
        <w:rPr>
          <w:sz w:val="28"/>
          <w:szCs w:val="28"/>
        </w:rPr>
        <w:t xml:space="preserve">Самостоятельно управлять правилами фильтрации, используя </w:t>
      </w:r>
      <w:r w:rsidRPr="00543CC9">
        <w:rPr>
          <w:sz w:val="28"/>
          <w:szCs w:val="28"/>
          <w:lang w:val="en-US"/>
        </w:rPr>
        <w:t>WEB</w:t>
      </w:r>
      <w:r w:rsidRPr="00543CC9">
        <w:rPr>
          <w:sz w:val="28"/>
          <w:szCs w:val="28"/>
        </w:rPr>
        <w:t xml:space="preserve"> интерфейс “Личного кабинета” </w:t>
      </w:r>
      <w:hyperlink r:id="rId8" w:history="1">
        <w:r w:rsidRPr="00543CC9">
          <w:rPr>
            <w:rStyle w:val="af0"/>
            <w:color w:val="auto"/>
            <w:sz w:val="28"/>
            <w:szCs w:val="28"/>
            <w:lang w:val="en-US"/>
          </w:rPr>
          <w:t>https</w:t>
        </w:r>
        <w:r w:rsidRPr="00543CC9">
          <w:rPr>
            <w:rStyle w:val="af0"/>
            <w:color w:val="auto"/>
            <w:sz w:val="28"/>
            <w:szCs w:val="28"/>
          </w:rPr>
          <w:t>://</w:t>
        </w:r>
      </w:hyperlink>
      <w:r w:rsidR="00B13066">
        <w:rPr>
          <w:rStyle w:val="af0"/>
          <w:color w:val="auto"/>
          <w:sz w:val="28"/>
          <w:szCs w:val="28"/>
        </w:rPr>
        <w:t xml:space="preserve">           </w:t>
      </w:r>
      <w:proofErr w:type="gramStart"/>
      <w:r w:rsidR="00B13066">
        <w:rPr>
          <w:rStyle w:val="af0"/>
          <w:color w:val="auto"/>
          <w:sz w:val="28"/>
          <w:szCs w:val="28"/>
        </w:rPr>
        <w:t xml:space="preserve">  </w:t>
      </w:r>
      <w:r w:rsidR="00AA0910" w:rsidRPr="00543CC9">
        <w:rPr>
          <w:sz w:val="28"/>
          <w:szCs w:val="28"/>
        </w:rPr>
        <w:t>.</w:t>
      </w:r>
      <w:proofErr w:type="gramEnd"/>
    </w:p>
    <w:p w:rsidR="00A17A56" w:rsidRPr="00543CC9" w:rsidRDefault="00A17A56" w:rsidP="0090479F">
      <w:pPr>
        <w:numPr>
          <w:ilvl w:val="2"/>
          <w:numId w:val="26"/>
        </w:numPr>
        <w:tabs>
          <w:tab w:val="clear" w:pos="2465"/>
        </w:tabs>
        <w:spacing w:line="276" w:lineRule="auto"/>
        <w:ind w:left="0" w:firstLine="0"/>
        <w:rPr>
          <w:sz w:val="28"/>
          <w:szCs w:val="28"/>
        </w:rPr>
      </w:pPr>
      <w:r w:rsidRPr="00543CC9">
        <w:rPr>
          <w:sz w:val="28"/>
          <w:szCs w:val="28"/>
        </w:rPr>
        <w:t>Подавать замечания, предложения, иную информацию и документацию от имени Заказчика по настоящему Договору только через ответственное лицо, указанное в Приложении №1 к настоящему Договору.</w:t>
      </w:r>
    </w:p>
    <w:p w:rsidR="004F648E" w:rsidRPr="00543CC9" w:rsidRDefault="004F648E" w:rsidP="0090479F">
      <w:pPr>
        <w:numPr>
          <w:ilvl w:val="2"/>
          <w:numId w:val="26"/>
        </w:numPr>
        <w:tabs>
          <w:tab w:val="clear" w:pos="2465"/>
        </w:tabs>
        <w:spacing w:line="276" w:lineRule="auto"/>
        <w:ind w:left="0" w:firstLine="0"/>
        <w:rPr>
          <w:sz w:val="28"/>
          <w:szCs w:val="28"/>
        </w:rPr>
      </w:pPr>
      <w:r w:rsidRPr="00543CC9">
        <w:rPr>
          <w:sz w:val="28"/>
          <w:szCs w:val="28"/>
        </w:rPr>
        <w:lastRenderedPageBreak/>
        <w:t>Информировать Исполнителя об предстоящих изменениях в работе DNS и принимающих почтовых серверов Заказчика заблаговременно, с момента появления информации об</w:t>
      </w:r>
      <w:r w:rsidR="002C5168" w:rsidRPr="00543CC9">
        <w:rPr>
          <w:sz w:val="28"/>
          <w:szCs w:val="28"/>
        </w:rPr>
        <w:t>о</w:t>
      </w:r>
      <w:r w:rsidR="00A17A56" w:rsidRPr="00543CC9">
        <w:rPr>
          <w:sz w:val="28"/>
          <w:szCs w:val="28"/>
        </w:rPr>
        <w:t xml:space="preserve"> все</w:t>
      </w:r>
      <w:r w:rsidR="002C5168" w:rsidRPr="00543CC9">
        <w:rPr>
          <w:sz w:val="28"/>
          <w:szCs w:val="28"/>
        </w:rPr>
        <w:t>х</w:t>
      </w:r>
      <w:r w:rsidR="00A17A56" w:rsidRPr="00543CC9">
        <w:rPr>
          <w:sz w:val="28"/>
          <w:szCs w:val="28"/>
        </w:rPr>
        <w:t xml:space="preserve"> изменениях у Заказчика, касающихся исполнения обязательств по данному Договору.</w:t>
      </w:r>
    </w:p>
    <w:p w:rsidR="004F648E" w:rsidRPr="00543CC9" w:rsidRDefault="00A17A56" w:rsidP="0090479F">
      <w:pPr>
        <w:numPr>
          <w:ilvl w:val="2"/>
          <w:numId w:val="26"/>
        </w:numPr>
        <w:tabs>
          <w:tab w:val="clear" w:pos="2465"/>
        </w:tabs>
        <w:spacing w:line="276" w:lineRule="auto"/>
        <w:ind w:left="0" w:firstLine="0"/>
        <w:rPr>
          <w:sz w:val="28"/>
          <w:szCs w:val="28"/>
        </w:rPr>
      </w:pPr>
      <w:r w:rsidRPr="00543CC9">
        <w:rPr>
          <w:sz w:val="28"/>
          <w:szCs w:val="28"/>
        </w:rPr>
        <w:t>Своевременно о</w:t>
      </w:r>
      <w:r w:rsidR="004F648E" w:rsidRPr="00543CC9">
        <w:rPr>
          <w:sz w:val="28"/>
          <w:szCs w:val="28"/>
        </w:rPr>
        <w:t xml:space="preserve">плачивать работу Исполнителя в соответствии с условиями настоящего Договора. </w:t>
      </w:r>
    </w:p>
    <w:p w:rsidR="00422C86" w:rsidRPr="00543CC9" w:rsidRDefault="00422C86" w:rsidP="0090479F">
      <w:pPr>
        <w:numPr>
          <w:ilvl w:val="2"/>
          <w:numId w:val="26"/>
        </w:numPr>
        <w:tabs>
          <w:tab w:val="clear" w:pos="2465"/>
        </w:tabs>
        <w:spacing w:line="276" w:lineRule="auto"/>
        <w:ind w:left="0" w:firstLine="0"/>
        <w:rPr>
          <w:sz w:val="28"/>
          <w:szCs w:val="28"/>
        </w:rPr>
      </w:pPr>
      <w:r w:rsidRPr="00543CC9">
        <w:rPr>
          <w:sz w:val="28"/>
          <w:szCs w:val="28"/>
        </w:rPr>
        <w:t xml:space="preserve">Контролировать качество фильтрации </w:t>
      </w:r>
      <w:r w:rsidR="001A4ED8" w:rsidRPr="00543CC9">
        <w:rPr>
          <w:sz w:val="28"/>
          <w:szCs w:val="28"/>
        </w:rPr>
        <w:t xml:space="preserve">СПАМ </w:t>
      </w:r>
      <w:r w:rsidRPr="00543CC9">
        <w:rPr>
          <w:sz w:val="28"/>
          <w:szCs w:val="28"/>
        </w:rPr>
        <w:t xml:space="preserve">Исполнителем посредством просмотра электронной почты, при обнаружении недостатков в виде пропущенного СПАМ или ошибочно распознанных (как СПАМ) электронных почтовых сообщений немедленно </w:t>
      </w:r>
      <w:r w:rsidR="00A17A56" w:rsidRPr="00543CC9">
        <w:rPr>
          <w:sz w:val="28"/>
          <w:szCs w:val="28"/>
        </w:rPr>
        <w:t xml:space="preserve">сообщить </w:t>
      </w:r>
      <w:r w:rsidRPr="00543CC9">
        <w:rPr>
          <w:sz w:val="28"/>
          <w:szCs w:val="28"/>
        </w:rPr>
        <w:t xml:space="preserve">об этом Исполнителю, подав заявку </w:t>
      </w:r>
      <w:r w:rsidR="00124107" w:rsidRPr="00543CC9">
        <w:rPr>
          <w:sz w:val="28"/>
          <w:szCs w:val="28"/>
        </w:rPr>
        <w:t xml:space="preserve">на адрес электронной почты </w:t>
      </w:r>
      <w:hyperlink r:id="rId9" w:history="1">
        <w:r w:rsidR="00AA0910" w:rsidRPr="00543CC9">
          <w:rPr>
            <w:rStyle w:val="af0"/>
            <w:sz w:val="28"/>
            <w:szCs w:val="28"/>
          </w:rPr>
          <w:t>________________</w:t>
        </w:r>
      </w:hyperlink>
      <w:r w:rsidR="00124107" w:rsidRPr="00543CC9">
        <w:rPr>
          <w:sz w:val="28"/>
          <w:szCs w:val="28"/>
        </w:rPr>
        <w:t>.</w:t>
      </w:r>
    </w:p>
    <w:p w:rsidR="00422C86" w:rsidRPr="00543CC9" w:rsidRDefault="00422C86" w:rsidP="0090479F">
      <w:pPr>
        <w:numPr>
          <w:ilvl w:val="2"/>
          <w:numId w:val="26"/>
        </w:numPr>
        <w:tabs>
          <w:tab w:val="clear" w:pos="2465"/>
        </w:tabs>
        <w:spacing w:line="276" w:lineRule="auto"/>
        <w:ind w:left="0" w:firstLine="0"/>
        <w:rPr>
          <w:sz w:val="28"/>
          <w:szCs w:val="28"/>
        </w:rPr>
      </w:pPr>
      <w:r w:rsidRPr="00543CC9">
        <w:rPr>
          <w:sz w:val="28"/>
          <w:szCs w:val="28"/>
        </w:rPr>
        <w:t>В случае изменения конфигура</w:t>
      </w:r>
      <w:r w:rsidR="00504DA6" w:rsidRPr="00543CC9">
        <w:rPr>
          <w:sz w:val="28"/>
          <w:szCs w:val="28"/>
        </w:rPr>
        <w:t>ции почтовой системы Заказчика</w:t>
      </w:r>
      <w:r w:rsidRPr="00543CC9">
        <w:rPr>
          <w:sz w:val="28"/>
          <w:szCs w:val="28"/>
        </w:rPr>
        <w:t>, предоставлять Исполнителю необходимую информацию об изменении схемы приёма электронной почты почтовым сервером Заказчика для обеспечения нормального функционирования системы филь</w:t>
      </w:r>
      <w:r w:rsidR="00504DA6" w:rsidRPr="00543CC9">
        <w:rPr>
          <w:sz w:val="28"/>
          <w:szCs w:val="28"/>
        </w:rPr>
        <w:t xml:space="preserve">трации, подав заявку на адрес электронной почты </w:t>
      </w:r>
      <w:hyperlink r:id="rId10" w:history="1">
        <w:r w:rsidR="00AA0910" w:rsidRPr="00543CC9">
          <w:rPr>
            <w:rStyle w:val="af0"/>
            <w:sz w:val="28"/>
            <w:szCs w:val="28"/>
          </w:rPr>
          <w:t>_______________</w:t>
        </w:r>
      </w:hyperlink>
      <w:r w:rsidR="00504DA6" w:rsidRPr="00543CC9">
        <w:rPr>
          <w:sz w:val="28"/>
          <w:szCs w:val="28"/>
        </w:rPr>
        <w:t>.</w:t>
      </w:r>
      <w:r w:rsidRPr="00543CC9">
        <w:rPr>
          <w:sz w:val="28"/>
          <w:szCs w:val="28"/>
        </w:rPr>
        <w:t xml:space="preserve"> </w:t>
      </w:r>
    </w:p>
    <w:p w:rsidR="00422C86" w:rsidRPr="00543CC9" w:rsidRDefault="00422C86" w:rsidP="0090479F">
      <w:pPr>
        <w:numPr>
          <w:ilvl w:val="2"/>
          <w:numId w:val="26"/>
        </w:numPr>
        <w:tabs>
          <w:tab w:val="clear" w:pos="2465"/>
        </w:tabs>
        <w:spacing w:line="276" w:lineRule="auto"/>
        <w:ind w:left="0" w:firstLine="0"/>
        <w:rPr>
          <w:sz w:val="28"/>
          <w:szCs w:val="28"/>
        </w:rPr>
      </w:pPr>
      <w:r w:rsidRPr="00543CC9">
        <w:rPr>
          <w:sz w:val="28"/>
          <w:szCs w:val="28"/>
        </w:rPr>
        <w:t>Не вносить без согласования с Исполнителем изменения в настройки DNS и принимающих почтовых серверов Заказчика.</w:t>
      </w:r>
    </w:p>
    <w:p w:rsidR="00A17A56" w:rsidRPr="00543CC9" w:rsidRDefault="00422C86" w:rsidP="0090479F">
      <w:pPr>
        <w:numPr>
          <w:ilvl w:val="2"/>
          <w:numId w:val="26"/>
        </w:numPr>
        <w:tabs>
          <w:tab w:val="clear" w:pos="2465"/>
        </w:tabs>
        <w:spacing w:line="276" w:lineRule="auto"/>
        <w:ind w:left="0" w:firstLine="0"/>
        <w:rPr>
          <w:sz w:val="28"/>
          <w:szCs w:val="28"/>
        </w:rPr>
      </w:pPr>
      <w:r w:rsidRPr="00543CC9">
        <w:rPr>
          <w:sz w:val="28"/>
          <w:szCs w:val="28"/>
        </w:rPr>
        <w:t xml:space="preserve">Обеспечить прием обращений со стороны Исполнителя по техническим вопросам </w:t>
      </w:r>
      <w:r w:rsidR="00504DA6" w:rsidRPr="00543CC9">
        <w:rPr>
          <w:sz w:val="28"/>
          <w:szCs w:val="28"/>
        </w:rPr>
        <w:t>контактным лицом по договору, указанным в Приложении №1</w:t>
      </w:r>
      <w:r w:rsidR="00FD15DA" w:rsidRPr="00543CC9">
        <w:rPr>
          <w:sz w:val="28"/>
          <w:szCs w:val="28"/>
        </w:rPr>
        <w:t>.</w:t>
      </w:r>
      <w:r w:rsidR="002A4147" w:rsidRPr="00543CC9">
        <w:rPr>
          <w:sz w:val="28"/>
          <w:szCs w:val="28"/>
        </w:rPr>
        <w:t xml:space="preserve"> </w:t>
      </w:r>
    </w:p>
    <w:p w:rsidR="00A17A56" w:rsidRPr="00543CC9" w:rsidRDefault="00A17A56" w:rsidP="0090479F">
      <w:pPr>
        <w:numPr>
          <w:ilvl w:val="2"/>
          <w:numId w:val="26"/>
        </w:numPr>
        <w:tabs>
          <w:tab w:val="clear" w:pos="2465"/>
        </w:tabs>
        <w:spacing w:line="276" w:lineRule="auto"/>
        <w:ind w:left="0" w:firstLine="0"/>
        <w:rPr>
          <w:sz w:val="28"/>
          <w:szCs w:val="28"/>
        </w:rPr>
      </w:pPr>
      <w:r w:rsidRPr="00543CC9">
        <w:rPr>
          <w:sz w:val="28"/>
          <w:szCs w:val="28"/>
        </w:rPr>
        <w:t>Своевременно уведомлять Исполнителя об изменениях контактного лица по Договору.</w:t>
      </w:r>
    </w:p>
    <w:p w:rsidR="004F648E" w:rsidRPr="00543CC9" w:rsidRDefault="004F648E" w:rsidP="0090479F">
      <w:pPr>
        <w:numPr>
          <w:ilvl w:val="1"/>
          <w:numId w:val="26"/>
        </w:numPr>
        <w:tabs>
          <w:tab w:val="clear" w:pos="1765"/>
        </w:tabs>
        <w:spacing w:line="276" w:lineRule="auto"/>
        <w:ind w:left="0" w:firstLine="0"/>
        <w:rPr>
          <w:sz w:val="28"/>
          <w:szCs w:val="28"/>
        </w:rPr>
      </w:pPr>
      <w:r w:rsidRPr="00543CC9">
        <w:rPr>
          <w:sz w:val="28"/>
          <w:szCs w:val="28"/>
          <w:u w:val="single"/>
        </w:rPr>
        <w:t>Исполнитель обязан</w:t>
      </w:r>
      <w:r w:rsidRPr="00543CC9">
        <w:rPr>
          <w:sz w:val="28"/>
          <w:szCs w:val="28"/>
        </w:rPr>
        <w:t>:</w:t>
      </w:r>
    </w:p>
    <w:p w:rsidR="00545FE7" w:rsidRPr="00543CC9" w:rsidRDefault="004F648E" w:rsidP="0090479F">
      <w:pPr>
        <w:pStyle w:val="af1"/>
        <w:numPr>
          <w:ilvl w:val="2"/>
          <w:numId w:val="26"/>
        </w:numPr>
        <w:tabs>
          <w:tab w:val="clear" w:pos="2465"/>
        </w:tabs>
        <w:spacing w:before="0" w:beforeAutospacing="0" w:after="0" w:afterAutospacing="0" w:line="276" w:lineRule="auto"/>
        <w:ind w:left="0" w:firstLine="0"/>
        <w:jc w:val="both"/>
        <w:rPr>
          <w:sz w:val="28"/>
          <w:szCs w:val="28"/>
        </w:rPr>
      </w:pPr>
      <w:r w:rsidRPr="00543CC9">
        <w:rPr>
          <w:sz w:val="28"/>
          <w:szCs w:val="28"/>
        </w:rPr>
        <w:t xml:space="preserve">Произвести настройку </w:t>
      </w:r>
      <w:proofErr w:type="spellStart"/>
      <w:r w:rsidRPr="00543CC9">
        <w:rPr>
          <w:sz w:val="28"/>
          <w:szCs w:val="28"/>
        </w:rPr>
        <w:t>Анти</w:t>
      </w:r>
      <w:r w:rsidR="004F3750" w:rsidRPr="00543CC9">
        <w:rPr>
          <w:sz w:val="28"/>
          <w:szCs w:val="28"/>
        </w:rPr>
        <w:t>СПАМ</w:t>
      </w:r>
      <w:proofErr w:type="spellEnd"/>
      <w:r w:rsidRPr="00543CC9">
        <w:rPr>
          <w:sz w:val="28"/>
          <w:szCs w:val="28"/>
        </w:rPr>
        <w:t xml:space="preserve"> и Антивирус систем, согласно данным, полученным от Заказчика</w:t>
      </w:r>
      <w:r w:rsidR="00DA5B96" w:rsidRPr="00543CC9">
        <w:rPr>
          <w:sz w:val="28"/>
          <w:szCs w:val="28"/>
        </w:rPr>
        <w:t xml:space="preserve"> из “Личного кабинета” </w:t>
      </w:r>
      <w:hyperlink r:id="rId11" w:history="1">
        <w:r w:rsidR="00DA5B96" w:rsidRPr="00543CC9">
          <w:rPr>
            <w:rStyle w:val="af0"/>
            <w:color w:val="auto"/>
            <w:sz w:val="28"/>
            <w:szCs w:val="28"/>
            <w:lang w:val="en-US"/>
          </w:rPr>
          <w:t>https</w:t>
        </w:r>
        <w:r w:rsidR="00DA5B96" w:rsidRPr="00543CC9">
          <w:rPr>
            <w:rStyle w:val="af0"/>
            <w:color w:val="auto"/>
            <w:sz w:val="28"/>
            <w:szCs w:val="28"/>
          </w:rPr>
          <w:t>://</w:t>
        </w:r>
      </w:hyperlink>
      <w:r w:rsidR="00B13066">
        <w:rPr>
          <w:rStyle w:val="af0"/>
          <w:color w:val="auto"/>
          <w:sz w:val="28"/>
          <w:szCs w:val="28"/>
        </w:rPr>
        <w:t xml:space="preserve">          </w:t>
      </w:r>
      <w:proofErr w:type="gramStart"/>
      <w:r w:rsidR="00B13066">
        <w:rPr>
          <w:rStyle w:val="af0"/>
          <w:color w:val="auto"/>
          <w:sz w:val="28"/>
          <w:szCs w:val="28"/>
        </w:rPr>
        <w:t xml:space="preserve"> </w:t>
      </w:r>
      <w:r w:rsidR="007A78B4" w:rsidRPr="00543CC9">
        <w:rPr>
          <w:sz w:val="28"/>
          <w:szCs w:val="28"/>
        </w:rPr>
        <w:t xml:space="preserve"> .</w:t>
      </w:r>
      <w:proofErr w:type="gramEnd"/>
    </w:p>
    <w:p w:rsidR="005A1E58" w:rsidRPr="00543CC9" w:rsidRDefault="005A1E58" w:rsidP="0090479F">
      <w:pPr>
        <w:pStyle w:val="af1"/>
        <w:numPr>
          <w:ilvl w:val="2"/>
          <w:numId w:val="26"/>
        </w:numPr>
        <w:tabs>
          <w:tab w:val="clear" w:pos="2465"/>
        </w:tabs>
        <w:spacing w:before="0" w:beforeAutospacing="0" w:after="0" w:afterAutospacing="0" w:line="276" w:lineRule="auto"/>
        <w:ind w:left="0" w:firstLine="0"/>
        <w:jc w:val="both"/>
        <w:rPr>
          <w:sz w:val="28"/>
          <w:szCs w:val="28"/>
        </w:rPr>
      </w:pPr>
      <w:r w:rsidRPr="00543CC9">
        <w:rPr>
          <w:sz w:val="28"/>
          <w:szCs w:val="28"/>
        </w:rPr>
        <w:t xml:space="preserve">Предоставить Заказчику учетную запись и пароль для управления настройками </w:t>
      </w:r>
      <w:r w:rsidR="007A78B4" w:rsidRPr="00543CC9">
        <w:rPr>
          <w:sz w:val="28"/>
          <w:szCs w:val="28"/>
        </w:rPr>
        <w:t>на са</w:t>
      </w:r>
      <w:r w:rsidR="00D65617" w:rsidRPr="00543CC9">
        <w:rPr>
          <w:sz w:val="28"/>
          <w:szCs w:val="28"/>
        </w:rPr>
        <w:t xml:space="preserve">йте </w:t>
      </w:r>
      <w:r w:rsidR="00D65617" w:rsidRPr="00B13066">
        <w:rPr>
          <w:sz w:val="28"/>
          <w:szCs w:val="28"/>
          <w:u w:val="single"/>
          <w:lang w:val="en-US"/>
        </w:rPr>
        <w:t>http</w:t>
      </w:r>
      <w:r w:rsidR="00D65617" w:rsidRPr="00B13066">
        <w:rPr>
          <w:sz w:val="28"/>
          <w:szCs w:val="28"/>
          <w:u w:val="single"/>
        </w:rPr>
        <w:t>://</w:t>
      </w:r>
      <w:r w:rsidR="00B13066" w:rsidRPr="00B13066">
        <w:rPr>
          <w:sz w:val="28"/>
          <w:szCs w:val="28"/>
          <w:u w:val="single"/>
        </w:rPr>
        <w:t xml:space="preserve">           </w:t>
      </w:r>
      <w:proofErr w:type="gramStart"/>
      <w:r w:rsidR="00B13066" w:rsidRPr="00B13066">
        <w:rPr>
          <w:sz w:val="28"/>
          <w:szCs w:val="28"/>
          <w:u w:val="single"/>
        </w:rPr>
        <w:t xml:space="preserve">  </w:t>
      </w:r>
      <w:r w:rsidR="007A78B4" w:rsidRPr="00B13066">
        <w:rPr>
          <w:sz w:val="28"/>
          <w:szCs w:val="28"/>
        </w:rPr>
        <w:t>.</w:t>
      </w:r>
      <w:proofErr w:type="gramEnd"/>
    </w:p>
    <w:p w:rsidR="00545FE7" w:rsidRPr="00B13066" w:rsidRDefault="004F648E" w:rsidP="0090479F">
      <w:pPr>
        <w:pStyle w:val="af1"/>
        <w:numPr>
          <w:ilvl w:val="2"/>
          <w:numId w:val="26"/>
        </w:numPr>
        <w:tabs>
          <w:tab w:val="clear" w:pos="2465"/>
        </w:tabs>
        <w:spacing w:before="0" w:beforeAutospacing="0" w:after="0" w:afterAutospacing="0" w:line="276" w:lineRule="auto"/>
        <w:ind w:left="0" w:firstLine="0"/>
        <w:jc w:val="both"/>
        <w:rPr>
          <w:sz w:val="28"/>
          <w:szCs w:val="28"/>
        </w:rPr>
      </w:pPr>
      <w:r w:rsidRPr="00543CC9">
        <w:rPr>
          <w:sz w:val="28"/>
          <w:szCs w:val="28"/>
        </w:rPr>
        <w:t>Обеспечивать фильтрацию СПАМ и компьютерных вирусов круглосуточно, в течение семи дней в неделю, в соответствии с правилами фильтрации</w:t>
      </w:r>
      <w:r w:rsidR="00F04E79" w:rsidRPr="00543CC9">
        <w:rPr>
          <w:sz w:val="28"/>
          <w:szCs w:val="28"/>
        </w:rPr>
        <w:t>,</w:t>
      </w:r>
      <w:r w:rsidRPr="00543CC9">
        <w:rPr>
          <w:sz w:val="28"/>
          <w:szCs w:val="28"/>
        </w:rPr>
        <w:t xml:space="preserve"> описанны</w:t>
      </w:r>
      <w:r w:rsidR="00F04E79" w:rsidRPr="00543CC9">
        <w:rPr>
          <w:sz w:val="28"/>
          <w:szCs w:val="28"/>
        </w:rPr>
        <w:t>ми</w:t>
      </w:r>
      <w:r w:rsidRPr="00543CC9">
        <w:rPr>
          <w:sz w:val="28"/>
          <w:szCs w:val="28"/>
        </w:rPr>
        <w:t xml:space="preserve"> в </w:t>
      </w:r>
      <w:r w:rsidRPr="00B13066">
        <w:rPr>
          <w:sz w:val="28"/>
          <w:szCs w:val="28"/>
        </w:rPr>
        <w:t xml:space="preserve">Приложении №2 настоящего Договора. </w:t>
      </w:r>
    </w:p>
    <w:p w:rsidR="004F648E" w:rsidRPr="00543CC9" w:rsidRDefault="004F648E" w:rsidP="0090479F">
      <w:pPr>
        <w:pStyle w:val="af1"/>
        <w:numPr>
          <w:ilvl w:val="2"/>
          <w:numId w:val="26"/>
        </w:numPr>
        <w:tabs>
          <w:tab w:val="clear" w:pos="2465"/>
        </w:tabs>
        <w:spacing w:before="0" w:beforeAutospacing="0" w:after="0" w:afterAutospacing="0" w:line="276" w:lineRule="auto"/>
        <w:ind w:left="0" w:firstLine="0"/>
        <w:jc w:val="both"/>
        <w:rPr>
          <w:sz w:val="28"/>
          <w:szCs w:val="28"/>
        </w:rPr>
      </w:pPr>
      <w:r w:rsidRPr="00543CC9">
        <w:rPr>
          <w:sz w:val="28"/>
          <w:szCs w:val="28"/>
        </w:rPr>
        <w:t xml:space="preserve">Осуществлять ежедневный технический мониторинг системы. </w:t>
      </w:r>
    </w:p>
    <w:p w:rsidR="004F648E" w:rsidRPr="00543CC9" w:rsidRDefault="004F648E" w:rsidP="0090479F">
      <w:pPr>
        <w:pStyle w:val="af1"/>
        <w:numPr>
          <w:ilvl w:val="2"/>
          <w:numId w:val="26"/>
        </w:numPr>
        <w:tabs>
          <w:tab w:val="clear" w:pos="2465"/>
        </w:tabs>
        <w:spacing w:before="0" w:beforeAutospacing="0" w:after="0" w:afterAutospacing="0" w:line="276" w:lineRule="auto"/>
        <w:ind w:left="0" w:firstLine="0"/>
        <w:jc w:val="both"/>
        <w:rPr>
          <w:sz w:val="28"/>
          <w:szCs w:val="28"/>
        </w:rPr>
      </w:pPr>
      <w:r w:rsidRPr="00543CC9">
        <w:rPr>
          <w:sz w:val="28"/>
          <w:szCs w:val="28"/>
        </w:rPr>
        <w:t xml:space="preserve">Принимать все необходимые меры по неразглашению конфиденциальной информации, полученной при выполнении работ в соответствии с условиями конфиденциальности (п. </w:t>
      </w:r>
      <w:r w:rsidR="00E06CEC" w:rsidRPr="00543CC9">
        <w:rPr>
          <w:sz w:val="28"/>
          <w:szCs w:val="28"/>
        </w:rPr>
        <w:t>5</w:t>
      </w:r>
      <w:r w:rsidRPr="00543CC9">
        <w:rPr>
          <w:sz w:val="28"/>
          <w:szCs w:val="28"/>
        </w:rPr>
        <w:t xml:space="preserve"> настоящего договора)</w:t>
      </w:r>
    </w:p>
    <w:p w:rsidR="00545FE7" w:rsidRPr="00543CC9" w:rsidRDefault="00545FE7" w:rsidP="0090479F">
      <w:pPr>
        <w:pStyle w:val="af1"/>
        <w:numPr>
          <w:ilvl w:val="2"/>
          <w:numId w:val="26"/>
        </w:numPr>
        <w:tabs>
          <w:tab w:val="clear" w:pos="2465"/>
        </w:tabs>
        <w:spacing w:before="0" w:beforeAutospacing="0" w:after="0" w:afterAutospacing="0" w:line="276" w:lineRule="auto"/>
        <w:ind w:left="0" w:firstLine="0"/>
        <w:jc w:val="both"/>
        <w:rPr>
          <w:sz w:val="28"/>
          <w:szCs w:val="28"/>
        </w:rPr>
      </w:pPr>
      <w:r w:rsidRPr="00543CC9">
        <w:rPr>
          <w:sz w:val="28"/>
          <w:szCs w:val="28"/>
        </w:rPr>
        <w:t xml:space="preserve">Обеспечить бесперебойное функционирование оборудования, используемого для предоставления услуг Заказчику по настоящему договору, в течение всего срока действия настоящего договора, за исключением сроков планового и внепланового технического обслуживания, составляющих не более 24 часов в месяц. В случае проведения планового обслуживания оборудования </w:t>
      </w:r>
      <w:r w:rsidRPr="00543CC9">
        <w:rPr>
          <w:sz w:val="28"/>
          <w:szCs w:val="28"/>
        </w:rPr>
        <w:lastRenderedPageBreak/>
        <w:t>обязательно предупреждать Заказчика о возможных перебоях в работе, связанных с плановым техническим обслуживанием, не менее, чем за 12 часов до начала такого обслуживания. Предупреждение производится по электронной почте.</w:t>
      </w:r>
    </w:p>
    <w:p w:rsidR="004F648E" w:rsidRPr="00543CC9" w:rsidRDefault="0072678E" w:rsidP="0090479F">
      <w:pPr>
        <w:pStyle w:val="af1"/>
        <w:numPr>
          <w:ilvl w:val="2"/>
          <w:numId w:val="26"/>
        </w:numPr>
        <w:tabs>
          <w:tab w:val="clear" w:pos="2465"/>
        </w:tabs>
        <w:spacing w:before="0" w:beforeAutospacing="0" w:after="0" w:afterAutospacing="0" w:line="276" w:lineRule="auto"/>
        <w:ind w:left="0" w:firstLine="0"/>
        <w:jc w:val="both"/>
        <w:rPr>
          <w:sz w:val="28"/>
          <w:szCs w:val="28"/>
        </w:rPr>
      </w:pPr>
      <w:r w:rsidRPr="00543CC9">
        <w:rPr>
          <w:sz w:val="28"/>
          <w:szCs w:val="28"/>
        </w:rPr>
        <w:t>Вся информация, полученная Исполнителем в процессе оказания услуг фильтрации СПАМ для домена(</w:t>
      </w:r>
      <w:proofErr w:type="spellStart"/>
      <w:r w:rsidRPr="00543CC9">
        <w:rPr>
          <w:sz w:val="28"/>
          <w:szCs w:val="28"/>
        </w:rPr>
        <w:t>ов</w:t>
      </w:r>
      <w:proofErr w:type="spellEnd"/>
      <w:r w:rsidRPr="00543CC9">
        <w:rPr>
          <w:sz w:val="28"/>
          <w:szCs w:val="28"/>
        </w:rPr>
        <w:t xml:space="preserve">) </w:t>
      </w:r>
      <w:r w:rsidR="004F648E" w:rsidRPr="00543CC9">
        <w:rPr>
          <w:sz w:val="28"/>
          <w:szCs w:val="28"/>
        </w:rPr>
        <w:t>Заказчика</w:t>
      </w:r>
      <w:r w:rsidRPr="00543CC9">
        <w:rPr>
          <w:sz w:val="28"/>
          <w:szCs w:val="28"/>
        </w:rPr>
        <w:t>,</w:t>
      </w:r>
      <w:r w:rsidR="004F648E" w:rsidRPr="00543CC9">
        <w:rPr>
          <w:sz w:val="28"/>
          <w:szCs w:val="28"/>
        </w:rPr>
        <w:t xml:space="preserve"> является конфиденциальной, Исполнитель примет все необходимые меры для предотвращения доступа третьих лиц к указанной информации. </w:t>
      </w:r>
      <w:r w:rsidR="00CC3F91" w:rsidRPr="00543CC9">
        <w:rPr>
          <w:sz w:val="28"/>
          <w:szCs w:val="28"/>
        </w:rPr>
        <w:t>Информация может храни</w:t>
      </w:r>
      <w:r w:rsidR="004F648E" w:rsidRPr="00543CC9">
        <w:rPr>
          <w:sz w:val="28"/>
          <w:szCs w:val="28"/>
        </w:rPr>
        <w:t>т</w:t>
      </w:r>
      <w:r w:rsidR="00F52963" w:rsidRPr="00543CC9">
        <w:rPr>
          <w:sz w:val="28"/>
          <w:szCs w:val="28"/>
        </w:rPr>
        <w:t>ь</w:t>
      </w:r>
      <w:r w:rsidR="004F648E" w:rsidRPr="00543CC9">
        <w:rPr>
          <w:sz w:val="28"/>
          <w:szCs w:val="28"/>
        </w:rPr>
        <w:t xml:space="preserve">ся на серверах </w:t>
      </w:r>
      <w:r w:rsidR="000C1A5F" w:rsidRPr="00543CC9">
        <w:rPr>
          <w:sz w:val="28"/>
          <w:szCs w:val="28"/>
        </w:rPr>
        <w:t>Исполнителя</w:t>
      </w:r>
      <w:r w:rsidR="005D1CBD" w:rsidRPr="00543CC9">
        <w:rPr>
          <w:sz w:val="28"/>
          <w:szCs w:val="28"/>
        </w:rPr>
        <w:t xml:space="preserve"> только в случае недоступности сервера Заказчика</w:t>
      </w:r>
      <w:r w:rsidR="004F648E" w:rsidRPr="00543CC9">
        <w:rPr>
          <w:sz w:val="28"/>
          <w:szCs w:val="28"/>
        </w:rPr>
        <w:t xml:space="preserve">, но не более 10-ти рабочих дней. Исполнитель не имеет права создавать резервные копии и архивы </w:t>
      </w:r>
      <w:r w:rsidR="006B2C86" w:rsidRPr="00543CC9">
        <w:rPr>
          <w:sz w:val="28"/>
          <w:szCs w:val="28"/>
        </w:rPr>
        <w:t xml:space="preserve">полученной в результате фильтрации СПАМ информации </w:t>
      </w:r>
      <w:r w:rsidR="00CC3F91" w:rsidRPr="00543CC9">
        <w:rPr>
          <w:sz w:val="28"/>
          <w:szCs w:val="28"/>
        </w:rPr>
        <w:t xml:space="preserve">для </w:t>
      </w:r>
      <w:r w:rsidR="006B2C86" w:rsidRPr="00543CC9">
        <w:rPr>
          <w:sz w:val="28"/>
          <w:szCs w:val="28"/>
        </w:rPr>
        <w:t>Заказчика</w:t>
      </w:r>
      <w:r w:rsidR="004F648E" w:rsidRPr="00543CC9">
        <w:rPr>
          <w:sz w:val="28"/>
          <w:szCs w:val="28"/>
        </w:rPr>
        <w:t>.</w:t>
      </w:r>
    </w:p>
    <w:p w:rsidR="0028153F" w:rsidRPr="00543CC9" w:rsidRDefault="0028153F" w:rsidP="0090479F">
      <w:pPr>
        <w:widowControl/>
        <w:numPr>
          <w:ilvl w:val="2"/>
          <w:numId w:val="26"/>
        </w:numPr>
        <w:tabs>
          <w:tab w:val="clear" w:pos="2465"/>
        </w:tabs>
        <w:autoSpaceDE w:val="0"/>
        <w:autoSpaceDN w:val="0"/>
        <w:adjustRightInd w:val="0"/>
        <w:spacing w:line="276" w:lineRule="auto"/>
        <w:ind w:left="0" w:firstLine="0"/>
        <w:rPr>
          <w:sz w:val="28"/>
          <w:szCs w:val="28"/>
        </w:rPr>
      </w:pPr>
      <w:r w:rsidRPr="00543CC9">
        <w:rPr>
          <w:sz w:val="28"/>
          <w:szCs w:val="28"/>
        </w:rPr>
        <w:t xml:space="preserve">Исполнитель не позднее 10-го числа, месяца, следующего за отчетным периодом, предоставляет Заказчику акт </w:t>
      </w:r>
      <w:r w:rsidR="005A1E58" w:rsidRPr="00543CC9">
        <w:rPr>
          <w:sz w:val="28"/>
          <w:szCs w:val="28"/>
        </w:rPr>
        <w:t xml:space="preserve">об </w:t>
      </w:r>
      <w:r w:rsidRPr="00543CC9">
        <w:rPr>
          <w:sz w:val="28"/>
          <w:szCs w:val="28"/>
        </w:rPr>
        <w:t>оказанных услуг</w:t>
      </w:r>
      <w:r w:rsidR="005A1E58" w:rsidRPr="00543CC9">
        <w:rPr>
          <w:sz w:val="28"/>
          <w:szCs w:val="28"/>
        </w:rPr>
        <w:t>ах</w:t>
      </w:r>
      <w:r w:rsidRPr="00543CC9">
        <w:rPr>
          <w:sz w:val="28"/>
          <w:szCs w:val="28"/>
        </w:rPr>
        <w:t xml:space="preserve"> и счет-фактуру, оформленную в соответствии с действующим законодательством. Сдача-приемка услуг производится по актам сдачи-приемки услуг ("Акт"), которые предоставляются Исполнителем на утверждение Заказчику ежемесячно по окончании отчетного месяца на сумму фактически оказанных в этом месяце услуг. В течение пяти рабочих дней с момента предоставления Акта Заказчик принимает услуги путем подписания Акта либо в тот же срок предоставляет Исполнителю письменный мотивированный отказ от подписания Акта (в </w:t>
      </w:r>
      <w:proofErr w:type="spellStart"/>
      <w:r w:rsidRPr="00543CC9">
        <w:rPr>
          <w:sz w:val="28"/>
          <w:szCs w:val="28"/>
        </w:rPr>
        <w:t>т.ч</w:t>
      </w:r>
      <w:proofErr w:type="spellEnd"/>
      <w:r w:rsidRPr="00543CC9">
        <w:rPr>
          <w:sz w:val="28"/>
          <w:szCs w:val="28"/>
        </w:rPr>
        <w:t>. посредством факсовой или электронной связи с обязательным последующим предоставлением оригинала почтовой или курьерской связью). Если в указанный срок Заказчик не предоставил Акт либо мотивированный отказ, услуги считаются оказанными Исполнителем надлежащим образом и принятыми Заказчиком в полном объеме, указанном в Акте, а Акт приобретает силу двустороннего.</w:t>
      </w:r>
    </w:p>
    <w:p w:rsidR="00A17A56" w:rsidRPr="00543CC9" w:rsidRDefault="00A17A56" w:rsidP="0090479F">
      <w:pPr>
        <w:widowControl/>
        <w:numPr>
          <w:ilvl w:val="2"/>
          <w:numId w:val="26"/>
        </w:numPr>
        <w:tabs>
          <w:tab w:val="clear" w:pos="2465"/>
        </w:tabs>
        <w:autoSpaceDE w:val="0"/>
        <w:autoSpaceDN w:val="0"/>
        <w:adjustRightInd w:val="0"/>
        <w:spacing w:line="276" w:lineRule="auto"/>
        <w:ind w:left="0" w:firstLine="0"/>
        <w:rPr>
          <w:sz w:val="28"/>
          <w:szCs w:val="28"/>
        </w:rPr>
      </w:pPr>
      <w:r w:rsidRPr="00543CC9">
        <w:rPr>
          <w:sz w:val="28"/>
          <w:szCs w:val="28"/>
        </w:rPr>
        <w:t>Принимать поручения, замечания, предложения, иную информацию и документацию от имени Заказчика по настоящему Договору только через ответственное лицо, указанное в Приложении №1.</w:t>
      </w:r>
    </w:p>
    <w:p w:rsidR="004F648E" w:rsidRPr="00543CC9" w:rsidRDefault="004F648E" w:rsidP="0090479F">
      <w:pPr>
        <w:widowControl/>
        <w:numPr>
          <w:ilvl w:val="2"/>
          <w:numId w:val="26"/>
        </w:numPr>
        <w:tabs>
          <w:tab w:val="clear" w:pos="2465"/>
        </w:tabs>
        <w:autoSpaceDE w:val="0"/>
        <w:autoSpaceDN w:val="0"/>
        <w:adjustRightInd w:val="0"/>
        <w:spacing w:line="276" w:lineRule="auto"/>
        <w:ind w:left="0" w:firstLine="0"/>
        <w:rPr>
          <w:sz w:val="28"/>
          <w:szCs w:val="28"/>
        </w:rPr>
      </w:pPr>
      <w:r w:rsidRPr="00543CC9">
        <w:rPr>
          <w:sz w:val="28"/>
          <w:szCs w:val="28"/>
        </w:rPr>
        <w:t>Приступить к оказанию услуг и выполнению работ в срок, предусмотренный пунктом 1.2 настоящего Договора.</w:t>
      </w:r>
    </w:p>
    <w:p w:rsidR="004F648E" w:rsidRPr="00543CC9" w:rsidRDefault="004F648E" w:rsidP="0090479F">
      <w:pPr>
        <w:pStyle w:val="23"/>
        <w:numPr>
          <w:ilvl w:val="1"/>
          <w:numId w:val="26"/>
        </w:numPr>
        <w:tabs>
          <w:tab w:val="clear" w:pos="1765"/>
        </w:tabs>
        <w:spacing w:line="276" w:lineRule="auto"/>
        <w:ind w:left="0" w:firstLine="0"/>
        <w:rPr>
          <w:rFonts w:ascii="Times New Roman" w:hAnsi="Times New Roman" w:cs="Times New Roman"/>
          <w:sz w:val="28"/>
          <w:szCs w:val="28"/>
          <w:u w:val="single"/>
        </w:rPr>
      </w:pPr>
      <w:r w:rsidRPr="00543CC9">
        <w:rPr>
          <w:rFonts w:ascii="Times New Roman" w:hAnsi="Times New Roman" w:cs="Times New Roman"/>
          <w:sz w:val="28"/>
          <w:szCs w:val="28"/>
          <w:u w:val="single"/>
        </w:rPr>
        <w:t>Заказчик имеет право:</w:t>
      </w:r>
    </w:p>
    <w:p w:rsidR="004F648E" w:rsidRPr="00543CC9" w:rsidRDefault="004F648E" w:rsidP="0090479F">
      <w:pPr>
        <w:pStyle w:val="af1"/>
        <w:numPr>
          <w:ilvl w:val="2"/>
          <w:numId w:val="26"/>
        </w:numPr>
        <w:tabs>
          <w:tab w:val="clear" w:pos="2465"/>
        </w:tabs>
        <w:spacing w:before="0" w:beforeAutospacing="0" w:after="0" w:afterAutospacing="0" w:line="276" w:lineRule="auto"/>
        <w:ind w:left="0" w:firstLine="0"/>
        <w:jc w:val="both"/>
        <w:rPr>
          <w:sz w:val="28"/>
          <w:szCs w:val="28"/>
        </w:rPr>
      </w:pPr>
      <w:r w:rsidRPr="00543CC9">
        <w:rPr>
          <w:sz w:val="28"/>
          <w:szCs w:val="28"/>
        </w:rPr>
        <w:t xml:space="preserve">В любое время проверять ход и качество услуг, выполняемых Исполнителем, не вмешиваясь в его деятельность. </w:t>
      </w:r>
    </w:p>
    <w:p w:rsidR="002E25D1" w:rsidRPr="00543CC9" w:rsidRDefault="002E25D1" w:rsidP="0090479F">
      <w:pPr>
        <w:pStyle w:val="af1"/>
        <w:numPr>
          <w:ilvl w:val="2"/>
          <w:numId w:val="26"/>
        </w:numPr>
        <w:tabs>
          <w:tab w:val="clear" w:pos="2465"/>
        </w:tabs>
        <w:spacing w:before="0" w:beforeAutospacing="0" w:after="0" w:afterAutospacing="0" w:line="276" w:lineRule="auto"/>
        <w:ind w:left="0" w:firstLine="0"/>
        <w:jc w:val="both"/>
        <w:rPr>
          <w:sz w:val="28"/>
          <w:szCs w:val="28"/>
        </w:rPr>
      </w:pPr>
      <w:r w:rsidRPr="00543CC9">
        <w:rPr>
          <w:sz w:val="28"/>
          <w:szCs w:val="28"/>
        </w:rPr>
        <w:t xml:space="preserve">Самостоятельно вносить изменения в настройки правил фильтрации </w:t>
      </w:r>
      <w:proofErr w:type="spellStart"/>
      <w:r w:rsidRPr="00543CC9">
        <w:rPr>
          <w:sz w:val="28"/>
          <w:szCs w:val="28"/>
        </w:rPr>
        <w:t>АнтиСПАМ</w:t>
      </w:r>
      <w:proofErr w:type="spellEnd"/>
      <w:r w:rsidRPr="00543CC9">
        <w:rPr>
          <w:sz w:val="28"/>
          <w:szCs w:val="28"/>
        </w:rPr>
        <w:t xml:space="preserve"> </w:t>
      </w:r>
      <w:r w:rsidR="004F081A" w:rsidRPr="00543CC9">
        <w:rPr>
          <w:sz w:val="28"/>
          <w:szCs w:val="28"/>
        </w:rPr>
        <w:t xml:space="preserve">используя </w:t>
      </w:r>
      <w:r w:rsidRPr="00543CC9">
        <w:rPr>
          <w:sz w:val="28"/>
          <w:szCs w:val="28"/>
        </w:rPr>
        <w:t>панель управления</w:t>
      </w:r>
      <w:r w:rsidR="00457954" w:rsidRPr="00543CC9">
        <w:rPr>
          <w:sz w:val="28"/>
          <w:szCs w:val="28"/>
        </w:rPr>
        <w:t xml:space="preserve"> через са</w:t>
      </w:r>
      <w:r w:rsidR="004F081A" w:rsidRPr="00543CC9">
        <w:rPr>
          <w:sz w:val="28"/>
          <w:szCs w:val="28"/>
        </w:rPr>
        <w:t xml:space="preserve">йт </w:t>
      </w:r>
      <w:r w:rsidR="004F081A" w:rsidRPr="00B13066">
        <w:rPr>
          <w:sz w:val="28"/>
          <w:szCs w:val="28"/>
          <w:lang w:val="en-US"/>
        </w:rPr>
        <w:t>http</w:t>
      </w:r>
      <w:r w:rsidR="004F081A" w:rsidRPr="00B13066">
        <w:rPr>
          <w:sz w:val="28"/>
          <w:szCs w:val="28"/>
        </w:rPr>
        <w:t>://</w:t>
      </w:r>
      <w:r w:rsidR="007A78B4" w:rsidRPr="00B13066">
        <w:rPr>
          <w:sz w:val="28"/>
          <w:szCs w:val="28"/>
        </w:rPr>
        <w:t>_____</w:t>
      </w:r>
      <w:r w:rsidRPr="00B13066">
        <w:rPr>
          <w:sz w:val="28"/>
          <w:szCs w:val="28"/>
        </w:rPr>
        <w:t>.</w:t>
      </w:r>
    </w:p>
    <w:p w:rsidR="004F648E" w:rsidRPr="00543CC9" w:rsidRDefault="004F648E" w:rsidP="0090479F">
      <w:pPr>
        <w:numPr>
          <w:ilvl w:val="1"/>
          <w:numId w:val="26"/>
        </w:numPr>
        <w:tabs>
          <w:tab w:val="clear" w:pos="1765"/>
        </w:tabs>
        <w:spacing w:line="276" w:lineRule="auto"/>
        <w:ind w:left="0" w:firstLine="0"/>
        <w:rPr>
          <w:sz w:val="28"/>
          <w:szCs w:val="28"/>
          <w:u w:val="single"/>
        </w:rPr>
      </w:pPr>
      <w:r w:rsidRPr="00543CC9">
        <w:rPr>
          <w:sz w:val="28"/>
          <w:szCs w:val="28"/>
          <w:u w:val="single"/>
        </w:rPr>
        <w:t>Исполнитель имеет право:</w:t>
      </w:r>
    </w:p>
    <w:p w:rsidR="00E30EAE" w:rsidRPr="00543CC9" w:rsidRDefault="004F648E" w:rsidP="0090479F">
      <w:pPr>
        <w:pStyle w:val="af1"/>
        <w:numPr>
          <w:ilvl w:val="2"/>
          <w:numId w:val="26"/>
        </w:numPr>
        <w:tabs>
          <w:tab w:val="clear" w:pos="2465"/>
        </w:tabs>
        <w:spacing w:before="0" w:beforeAutospacing="0" w:after="0" w:afterAutospacing="0" w:line="276" w:lineRule="auto"/>
        <w:ind w:left="0" w:firstLine="0"/>
        <w:jc w:val="both"/>
        <w:rPr>
          <w:sz w:val="28"/>
          <w:szCs w:val="28"/>
        </w:rPr>
      </w:pPr>
      <w:r w:rsidRPr="00543CC9">
        <w:rPr>
          <w:sz w:val="28"/>
          <w:szCs w:val="28"/>
        </w:rPr>
        <w:t>Сохранят</w:t>
      </w:r>
      <w:r w:rsidR="0090479F">
        <w:rPr>
          <w:sz w:val="28"/>
          <w:szCs w:val="28"/>
        </w:rPr>
        <w:t>ь</w:t>
      </w:r>
      <w:r w:rsidRPr="00543CC9">
        <w:rPr>
          <w:sz w:val="28"/>
          <w:szCs w:val="28"/>
        </w:rPr>
        <w:t xml:space="preserve"> за собой право производить изменения в Прейскуранте цен (Приложение №</w:t>
      </w:r>
      <w:r w:rsidR="00E44BAF" w:rsidRPr="00543CC9">
        <w:rPr>
          <w:sz w:val="28"/>
          <w:szCs w:val="28"/>
        </w:rPr>
        <w:t>3</w:t>
      </w:r>
      <w:r w:rsidRPr="00543CC9">
        <w:rPr>
          <w:sz w:val="28"/>
          <w:szCs w:val="28"/>
        </w:rPr>
        <w:t xml:space="preserve">), и извещает Заказчика о производимых изменениях по электронной почте за </w:t>
      </w:r>
      <w:r w:rsidR="001149D2" w:rsidRPr="001149D2">
        <w:rPr>
          <w:sz w:val="28"/>
          <w:szCs w:val="28"/>
        </w:rPr>
        <w:t>30 (</w:t>
      </w:r>
      <w:r w:rsidR="001149D2">
        <w:rPr>
          <w:sz w:val="28"/>
          <w:szCs w:val="28"/>
        </w:rPr>
        <w:t>тридцать)</w:t>
      </w:r>
      <w:r w:rsidRPr="00543CC9">
        <w:rPr>
          <w:sz w:val="28"/>
          <w:szCs w:val="28"/>
        </w:rPr>
        <w:t xml:space="preserve"> </w:t>
      </w:r>
      <w:r w:rsidR="001149D2">
        <w:rPr>
          <w:sz w:val="28"/>
          <w:szCs w:val="28"/>
        </w:rPr>
        <w:t>календарных</w:t>
      </w:r>
      <w:r w:rsidRPr="00543CC9">
        <w:rPr>
          <w:sz w:val="28"/>
          <w:szCs w:val="28"/>
        </w:rPr>
        <w:t xml:space="preserve"> дней до их введения</w:t>
      </w:r>
      <w:r w:rsidR="00E30EAE" w:rsidRPr="00543CC9">
        <w:rPr>
          <w:sz w:val="28"/>
          <w:szCs w:val="28"/>
        </w:rPr>
        <w:t xml:space="preserve">. </w:t>
      </w:r>
      <w:r w:rsidR="00E30EAE" w:rsidRPr="00543CC9">
        <w:rPr>
          <w:sz w:val="28"/>
          <w:szCs w:val="28"/>
        </w:rPr>
        <w:lastRenderedPageBreak/>
        <w:t>Уведомление высылается на адрес электронной почты контактного лица по догов</w:t>
      </w:r>
      <w:r w:rsidR="00B13066">
        <w:rPr>
          <w:sz w:val="28"/>
          <w:szCs w:val="28"/>
        </w:rPr>
        <w:t>ору, указанного в приложении №1</w:t>
      </w:r>
      <w:r w:rsidRPr="00543CC9">
        <w:rPr>
          <w:sz w:val="28"/>
          <w:szCs w:val="28"/>
        </w:rPr>
        <w:t xml:space="preserve">. Если Заказчик не согласен с изменением цен, он обязан уведомить об этом Исполнителя в письменном виде в течение 7-ми дней с момента получения уведомления об изменении цен. </w:t>
      </w:r>
    </w:p>
    <w:p w:rsidR="004F648E" w:rsidRPr="00543CC9" w:rsidRDefault="004F648E" w:rsidP="0090479F">
      <w:pPr>
        <w:pStyle w:val="af1"/>
        <w:numPr>
          <w:ilvl w:val="2"/>
          <w:numId w:val="26"/>
        </w:numPr>
        <w:tabs>
          <w:tab w:val="clear" w:pos="2465"/>
        </w:tabs>
        <w:spacing w:before="0" w:beforeAutospacing="0" w:after="0" w:afterAutospacing="0" w:line="276" w:lineRule="auto"/>
        <w:ind w:left="0" w:firstLine="0"/>
        <w:jc w:val="both"/>
        <w:rPr>
          <w:sz w:val="28"/>
          <w:szCs w:val="28"/>
        </w:rPr>
      </w:pPr>
      <w:r w:rsidRPr="00543CC9">
        <w:rPr>
          <w:sz w:val="28"/>
          <w:szCs w:val="28"/>
        </w:rPr>
        <w:t>Производить перерасчет стоимости услуг исходя из Приложения №</w:t>
      </w:r>
      <w:r w:rsidR="0090479F">
        <w:rPr>
          <w:sz w:val="28"/>
          <w:szCs w:val="28"/>
        </w:rPr>
        <w:t> </w:t>
      </w:r>
      <w:r w:rsidR="00EE1F1F" w:rsidRPr="00543CC9">
        <w:rPr>
          <w:sz w:val="28"/>
          <w:szCs w:val="28"/>
        </w:rPr>
        <w:t>3</w:t>
      </w:r>
      <w:r w:rsidRPr="00543CC9">
        <w:rPr>
          <w:sz w:val="28"/>
          <w:szCs w:val="28"/>
        </w:rPr>
        <w:t xml:space="preserve"> в случае увеличения либо уменьшения количества адресов, по которым предоставляются услуги.</w:t>
      </w:r>
    </w:p>
    <w:p w:rsidR="004F648E" w:rsidRPr="00543CC9" w:rsidRDefault="004F648E" w:rsidP="0090479F">
      <w:pPr>
        <w:numPr>
          <w:ilvl w:val="0"/>
          <w:numId w:val="26"/>
        </w:numPr>
        <w:tabs>
          <w:tab w:val="clear" w:pos="1065"/>
        </w:tabs>
        <w:spacing w:before="240" w:line="276" w:lineRule="auto"/>
        <w:ind w:left="0" w:firstLine="0"/>
        <w:rPr>
          <w:b/>
          <w:bCs/>
          <w:sz w:val="28"/>
          <w:szCs w:val="28"/>
        </w:rPr>
      </w:pPr>
      <w:r w:rsidRPr="00543CC9">
        <w:rPr>
          <w:b/>
          <w:bCs/>
          <w:sz w:val="28"/>
          <w:szCs w:val="28"/>
        </w:rPr>
        <w:t>СТОИМОСТЬ РАБОТ И ПОРЯДОК ОПЛАТЫ</w:t>
      </w:r>
    </w:p>
    <w:p w:rsidR="009041D2" w:rsidRPr="00543CC9" w:rsidRDefault="004F648E" w:rsidP="0090479F">
      <w:pPr>
        <w:pStyle w:val="af1"/>
        <w:numPr>
          <w:ilvl w:val="1"/>
          <w:numId w:val="26"/>
        </w:numPr>
        <w:tabs>
          <w:tab w:val="clear" w:pos="1765"/>
        </w:tabs>
        <w:spacing w:before="0" w:beforeAutospacing="0" w:after="0" w:afterAutospacing="0" w:line="276" w:lineRule="auto"/>
        <w:ind w:left="0" w:firstLine="0"/>
        <w:jc w:val="both"/>
        <w:rPr>
          <w:sz w:val="28"/>
          <w:szCs w:val="28"/>
        </w:rPr>
      </w:pPr>
      <w:r w:rsidRPr="00543CC9">
        <w:rPr>
          <w:sz w:val="28"/>
          <w:szCs w:val="28"/>
        </w:rPr>
        <w:t xml:space="preserve">Стоимость услуг по настоящему Договору, составляет </w:t>
      </w:r>
      <w:r w:rsidR="007A78B4" w:rsidRPr="00543CC9">
        <w:rPr>
          <w:sz w:val="28"/>
          <w:szCs w:val="28"/>
        </w:rPr>
        <w:t>________</w:t>
      </w:r>
      <w:r w:rsidR="0051681C" w:rsidRPr="00543CC9">
        <w:rPr>
          <w:sz w:val="28"/>
          <w:szCs w:val="28"/>
        </w:rPr>
        <w:t xml:space="preserve"> </w:t>
      </w:r>
      <w:r w:rsidR="00F14661" w:rsidRPr="00543CC9">
        <w:rPr>
          <w:sz w:val="28"/>
          <w:szCs w:val="28"/>
        </w:rPr>
        <w:t>(</w:t>
      </w:r>
      <w:r w:rsidR="007A78B4" w:rsidRPr="00543CC9">
        <w:rPr>
          <w:sz w:val="28"/>
          <w:szCs w:val="28"/>
        </w:rPr>
        <w:t>____________</w:t>
      </w:r>
      <w:proofErr w:type="gramStart"/>
      <w:r w:rsidR="007A78B4" w:rsidRPr="00543CC9">
        <w:rPr>
          <w:sz w:val="28"/>
          <w:szCs w:val="28"/>
        </w:rPr>
        <w:t>_</w:t>
      </w:r>
      <w:r w:rsidR="00F14661" w:rsidRPr="00543CC9">
        <w:rPr>
          <w:sz w:val="28"/>
          <w:szCs w:val="28"/>
        </w:rPr>
        <w:t xml:space="preserve"> )</w:t>
      </w:r>
      <w:proofErr w:type="gramEnd"/>
      <w:r w:rsidR="007A78B4" w:rsidRPr="00543CC9">
        <w:rPr>
          <w:sz w:val="28"/>
          <w:szCs w:val="28"/>
        </w:rPr>
        <w:t xml:space="preserve"> </w:t>
      </w:r>
      <w:proofErr w:type="spellStart"/>
      <w:r w:rsidR="007A78B4" w:rsidRPr="00543CC9">
        <w:rPr>
          <w:sz w:val="28"/>
          <w:szCs w:val="28"/>
        </w:rPr>
        <w:t>руб</w:t>
      </w:r>
      <w:proofErr w:type="spellEnd"/>
      <w:r w:rsidR="007A78B4" w:rsidRPr="00543CC9">
        <w:rPr>
          <w:sz w:val="28"/>
          <w:szCs w:val="28"/>
        </w:rPr>
        <w:t>.</w:t>
      </w:r>
      <w:r w:rsidR="00B13066">
        <w:rPr>
          <w:sz w:val="28"/>
          <w:szCs w:val="28"/>
        </w:rPr>
        <w:t>___коп.</w:t>
      </w:r>
      <w:r w:rsidRPr="00543CC9">
        <w:rPr>
          <w:sz w:val="28"/>
          <w:szCs w:val="28"/>
        </w:rPr>
        <w:t>, в том числе НДС</w:t>
      </w:r>
      <w:r w:rsidR="00F14661" w:rsidRPr="00543CC9">
        <w:rPr>
          <w:sz w:val="28"/>
          <w:szCs w:val="28"/>
        </w:rPr>
        <w:t xml:space="preserve"> (18%)  </w:t>
      </w:r>
      <w:r w:rsidR="007A78B4" w:rsidRPr="00543CC9">
        <w:rPr>
          <w:sz w:val="28"/>
          <w:szCs w:val="28"/>
        </w:rPr>
        <w:t>_____</w:t>
      </w:r>
      <w:r w:rsidR="00D15CF3" w:rsidRPr="00543CC9">
        <w:rPr>
          <w:sz w:val="28"/>
          <w:szCs w:val="28"/>
        </w:rPr>
        <w:t xml:space="preserve"> </w:t>
      </w:r>
      <w:r w:rsidR="00E85016" w:rsidRPr="00543CC9">
        <w:rPr>
          <w:sz w:val="28"/>
          <w:szCs w:val="28"/>
        </w:rPr>
        <w:t xml:space="preserve"> (</w:t>
      </w:r>
      <w:r w:rsidR="007A78B4" w:rsidRPr="00543CC9">
        <w:rPr>
          <w:sz w:val="28"/>
          <w:szCs w:val="28"/>
        </w:rPr>
        <w:t>_________________) руб.</w:t>
      </w:r>
      <w:r w:rsidR="00B13066">
        <w:rPr>
          <w:sz w:val="28"/>
          <w:szCs w:val="28"/>
        </w:rPr>
        <w:t xml:space="preserve"> ___</w:t>
      </w:r>
      <w:r w:rsidR="00E85016" w:rsidRPr="00543CC9">
        <w:rPr>
          <w:sz w:val="28"/>
          <w:szCs w:val="28"/>
        </w:rPr>
        <w:t xml:space="preserve"> коп</w:t>
      </w:r>
      <w:r w:rsidR="007A78B4" w:rsidRPr="00543CC9">
        <w:rPr>
          <w:sz w:val="28"/>
          <w:szCs w:val="28"/>
        </w:rPr>
        <w:t>.</w:t>
      </w:r>
      <w:r w:rsidR="00E85016" w:rsidRPr="00543CC9">
        <w:rPr>
          <w:sz w:val="28"/>
          <w:szCs w:val="28"/>
        </w:rPr>
        <w:t>)</w:t>
      </w:r>
      <w:r w:rsidR="0003083C" w:rsidRPr="00543CC9">
        <w:rPr>
          <w:sz w:val="28"/>
          <w:szCs w:val="28"/>
        </w:rPr>
        <w:t>,</w:t>
      </w:r>
      <w:r w:rsidR="00CD5CA9" w:rsidRPr="00543CC9">
        <w:rPr>
          <w:sz w:val="28"/>
          <w:szCs w:val="28"/>
        </w:rPr>
        <w:t xml:space="preserve"> ежемесячно</w:t>
      </w:r>
      <w:r w:rsidRPr="00543CC9">
        <w:rPr>
          <w:sz w:val="28"/>
          <w:szCs w:val="28"/>
        </w:rPr>
        <w:t>. Из расчёта</w:t>
      </w:r>
      <w:r w:rsidR="009D4EE5" w:rsidRPr="00543CC9">
        <w:rPr>
          <w:sz w:val="28"/>
          <w:szCs w:val="28"/>
        </w:rPr>
        <w:t xml:space="preserve"> </w:t>
      </w:r>
      <w:r w:rsidR="00F14661" w:rsidRPr="00543CC9">
        <w:rPr>
          <w:sz w:val="28"/>
          <w:szCs w:val="28"/>
        </w:rPr>
        <w:t>3</w:t>
      </w:r>
      <w:r w:rsidR="0090479F">
        <w:rPr>
          <w:sz w:val="28"/>
          <w:szCs w:val="28"/>
        </w:rPr>
        <w:t>5</w:t>
      </w:r>
      <w:r w:rsidR="00F14661" w:rsidRPr="00543CC9">
        <w:rPr>
          <w:sz w:val="28"/>
          <w:szCs w:val="28"/>
        </w:rPr>
        <w:t>0</w:t>
      </w:r>
      <w:r w:rsidR="00CA42DE" w:rsidRPr="00543CC9">
        <w:rPr>
          <w:sz w:val="28"/>
          <w:szCs w:val="28"/>
        </w:rPr>
        <w:t xml:space="preserve"> </w:t>
      </w:r>
      <w:r w:rsidRPr="00543CC9">
        <w:rPr>
          <w:sz w:val="28"/>
          <w:szCs w:val="28"/>
        </w:rPr>
        <w:t xml:space="preserve">почтовых ящиков ежемесячно, согласно тарифному плану </w:t>
      </w:r>
      <w:r w:rsidR="00F14661" w:rsidRPr="00543CC9">
        <w:rPr>
          <w:sz w:val="28"/>
          <w:szCs w:val="28"/>
          <w:lang w:val="en-US"/>
        </w:rPr>
        <w:t>M</w:t>
      </w:r>
      <w:r w:rsidR="00F14661" w:rsidRPr="00543CC9">
        <w:rPr>
          <w:sz w:val="28"/>
          <w:szCs w:val="28"/>
        </w:rPr>
        <w:t>_350</w:t>
      </w:r>
      <w:r w:rsidR="00D86389" w:rsidRPr="00543CC9">
        <w:rPr>
          <w:sz w:val="28"/>
          <w:szCs w:val="28"/>
        </w:rPr>
        <w:t xml:space="preserve"> </w:t>
      </w:r>
      <w:r w:rsidR="00F84F0E" w:rsidRPr="00543CC9">
        <w:rPr>
          <w:sz w:val="28"/>
          <w:szCs w:val="28"/>
        </w:rPr>
        <w:t xml:space="preserve">в соответствии с </w:t>
      </w:r>
      <w:r w:rsidRPr="00543CC9">
        <w:rPr>
          <w:sz w:val="28"/>
          <w:szCs w:val="28"/>
        </w:rPr>
        <w:t>Приложени</w:t>
      </w:r>
      <w:r w:rsidR="00F84F0E" w:rsidRPr="00543CC9">
        <w:rPr>
          <w:sz w:val="28"/>
          <w:szCs w:val="28"/>
        </w:rPr>
        <w:t>ем</w:t>
      </w:r>
      <w:r w:rsidR="00EC77A3" w:rsidRPr="00543CC9">
        <w:rPr>
          <w:sz w:val="28"/>
          <w:szCs w:val="28"/>
        </w:rPr>
        <w:t xml:space="preserve"> №3</w:t>
      </w:r>
      <w:r w:rsidRPr="00543CC9">
        <w:rPr>
          <w:sz w:val="28"/>
          <w:szCs w:val="28"/>
        </w:rPr>
        <w:t>.</w:t>
      </w:r>
    </w:p>
    <w:p w:rsidR="004F648E" w:rsidRPr="00543CC9" w:rsidRDefault="004F648E" w:rsidP="0090479F">
      <w:pPr>
        <w:pStyle w:val="af1"/>
        <w:numPr>
          <w:ilvl w:val="1"/>
          <w:numId w:val="26"/>
        </w:numPr>
        <w:tabs>
          <w:tab w:val="clear" w:pos="1765"/>
        </w:tabs>
        <w:spacing w:before="0" w:beforeAutospacing="0" w:after="0" w:afterAutospacing="0" w:line="276" w:lineRule="auto"/>
        <w:ind w:left="0" w:firstLine="0"/>
        <w:jc w:val="both"/>
        <w:rPr>
          <w:sz w:val="28"/>
          <w:szCs w:val="28"/>
        </w:rPr>
      </w:pPr>
      <w:r w:rsidRPr="00543CC9">
        <w:rPr>
          <w:sz w:val="28"/>
          <w:szCs w:val="28"/>
        </w:rPr>
        <w:t xml:space="preserve">Стоимость услуг может быть изменена по соглашению сторон в случае изменения объёма услуг. </w:t>
      </w:r>
    </w:p>
    <w:p w:rsidR="004F648E" w:rsidRPr="00543CC9" w:rsidRDefault="004F648E" w:rsidP="0090479F">
      <w:pPr>
        <w:pStyle w:val="af1"/>
        <w:numPr>
          <w:ilvl w:val="1"/>
          <w:numId w:val="26"/>
        </w:numPr>
        <w:tabs>
          <w:tab w:val="clear" w:pos="1765"/>
        </w:tabs>
        <w:spacing w:before="0" w:beforeAutospacing="0" w:after="0" w:afterAutospacing="0" w:line="276" w:lineRule="auto"/>
        <w:ind w:left="0" w:firstLine="0"/>
        <w:jc w:val="both"/>
        <w:rPr>
          <w:sz w:val="28"/>
          <w:szCs w:val="28"/>
        </w:rPr>
      </w:pPr>
      <w:r w:rsidRPr="00543CC9">
        <w:rPr>
          <w:sz w:val="28"/>
          <w:szCs w:val="28"/>
        </w:rPr>
        <w:t>В случае изменения объёма услуг, их стоимость рассчитывается исходя из тарифов, указанных в Приложении №</w:t>
      </w:r>
      <w:r w:rsidR="00391E51" w:rsidRPr="00543CC9">
        <w:rPr>
          <w:sz w:val="28"/>
          <w:szCs w:val="28"/>
        </w:rPr>
        <w:t>3</w:t>
      </w:r>
      <w:r w:rsidRPr="00543CC9">
        <w:rPr>
          <w:sz w:val="28"/>
          <w:szCs w:val="28"/>
        </w:rPr>
        <w:t xml:space="preserve">. </w:t>
      </w:r>
    </w:p>
    <w:p w:rsidR="0028153F" w:rsidRPr="00543CC9" w:rsidRDefault="0028153F" w:rsidP="0090479F">
      <w:pPr>
        <w:pStyle w:val="af1"/>
        <w:numPr>
          <w:ilvl w:val="1"/>
          <w:numId w:val="26"/>
        </w:numPr>
        <w:tabs>
          <w:tab w:val="clear" w:pos="1765"/>
        </w:tabs>
        <w:spacing w:before="0" w:beforeAutospacing="0" w:after="0" w:afterAutospacing="0" w:line="276" w:lineRule="auto"/>
        <w:ind w:left="0" w:firstLine="0"/>
        <w:jc w:val="both"/>
        <w:rPr>
          <w:sz w:val="28"/>
          <w:szCs w:val="28"/>
        </w:rPr>
      </w:pPr>
      <w:r w:rsidRPr="00543CC9">
        <w:rPr>
          <w:sz w:val="28"/>
          <w:szCs w:val="28"/>
        </w:rPr>
        <w:t>Оплата услуг п.3.1. настоящего Договора производится Заказчиком на расчетный счет Исполнителя не позднее 15-го числа месяца</w:t>
      </w:r>
      <w:r w:rsidR="007A78B4" w:rsidRPr="00543CC9">
        <w:rPr>
          <w:sz w:val="28"/>
          <w:szCs w:val="28"/>
        </w:rPr>
        <w:t>,</w:t>
      </w:r>
      <w:r w:rsidRPr="00543CC9">
        <w:rPr>
          <w:sz w:val="28"/>
          <w:szCs w:val="28"/>
        </w:rPr>
        <w:t xml:space="preserve"> следующего за отчетным.</w:t>
      </w:r>
    </w:p>
    <w:p w:rsidR="004F648E" w:rsidRPr="00543CC9" w:rsidRDefault="004F648E" w:rsidP="0090479F">
      <w:pPr>
        <w:numPr>
          <w:ilvl w:val="0"/>
          <w:numId w:val="26"/>
        </w:numPr>
        <w:tabs>
          <w:tab w:val="clear" w:pos="1065"/>
        </w:tabs>
        <w:spacing w:before="240" w:line="276" w:lineRule="auto"/>
        <w:ind w:left="0" w:firstLine="0"/>
        <w:rPr>
          <w:sz w:val="28"/>
          <w:szCs w:val="28"/>
        </w:rPr>
      </w:pPr>
      <w:r w:rsidRPr="00543CC9">
        <w:rPr>
          <w:b/>
          <w:bCs/>
          <w:sz w:val="28"/>
          <w:szCs w:val="28"/>
        </w:rPr>
        <w:t>ОТВЕТСТВЕННОСТЬ СТОРОН</w:t>
      </w:r>
    </w:p>
    <w:p w:rsidR="004F648E" w:rsidRPr="00543CC9" w:rsidRDefault="004F648E" w:rsidP="0090479F">
      <w:pPr>
        <w:pStyle w:val="af1"/>
        <w:numPr>
          <w:ilvl w:val="1"/>
          <w:numId w:val="26"/>
        </w:numPr>
        <w:tabs>
          <w:tab w:val="clear" w:pos="1765"/>
        </w:tabs>
        <w:spacing w:before="0" w:beforeAutospacing="0" w:after="0" w:afterAutospacing="0" w:line="276" w:lineRule="auto"/>
        <w:ind w:left="0" w:firstLine="0"/>
        <w:jc w:val="both"/>
        <w:rPr>
          <w:sz w:val="28"/>
          <w:szCs w:val="28"/>
        </w:rPr>
      </w:pPr>
      <w:r w:rsidRPr="00543CC9">
        <w:rPr>
          <w:sz w:val="28"/>
          <w:szCs w:val="28"/>
        </w:rPr>
        <w:t xml:space="preserve">За невыполнение или ненадлежащее выполнение обязательств по настоящему Договору виновная сторона несет ответственность в рамках настоящего договора и действующего законодательства РФ. </w:t>
      </w:r>
    </w:p>
    <w:p w:rsidR="004F648E" w:rsidRPr="00543CC9" w:rsidRDefault="004F648E" w:rsidP="0090479F">
      <w:pPr>
        <w:pStyle w:val="af1"/>
        <w:numPr>
          <w:ilvl w:val="1"/>
          <w:numId w:val="26"/>
        </w:numPr>
        <w:tabs>
          <w:tab w:val="clear" w:pos="1765"/>
        </w:tabs>
        <w:spacing w:before="0" w:beforeAutospacing="0" w:after="0" w:afterAutospacing="0" w:line="276" w:lineRule="auto"/>
        <w:ind w:left="0" w:firstLine="0"/>
        <w:jc w:val="both"/>
        <w:rPr>
          <w:sz w:val="28"/>
          <w:szCs w:val="28"/>
        </w:rPr>
      </w:pPr>
      <w:r w:rsidRPr="00543CC9">
        <w:rPr>
          <w:sz w:val="28"/>
          <w:szCs w:val="28"/>
        </w:rPr>
        <w:t xml:space="preserve">Исполнитель не несет ответственности перед Заказчиком или третьими сторонами за любые задержки, прерывания, ущерб или потери, происходящие из-за: </w:t>
      </w:r>
    </w:p>
    <w:p w:rsidR="004F648E" w:rsidRPr="00543CC9" w:rsidRDefault="008224CC" w:rsidP="0090479F">
      <w:pPr>
        <w:pStyle w:val="af1"/>
        <w:numPr>
          <w:ilvl w:val="2"/>
          <w:numId w:val="26"/>
        </w:numPr>
        <w:tabs>
          <w:tab w:val="clear" w:pos="2465"/>
        </w:tabs>
        <w:spacing w:before="0" w:beforeAutospacing="0" w:after="0" w:afterAutospacing="0" w:line="276" w:lineRule="auto"/>
        <w:ind w:left="0" w:firstLine="0"/>
        <w:jc w:val="both"/>
        <w:rPr>
          <w:sz w:val="28"/>
          <w:szCs w:val="28"/>
        </w:rPr>
      </w:pPr>
      <w:r w:rsidRPr="00543CC9">
        <w:rPr>
          <w:sz w:val="28"/>
          <w:szCs w:val="28"/>
        </w:rPr>
        <w:t xml:space="preserve">дефектов </w:t>
      </w:r>
      <w:r w:rsidR="004F648E" w:rsidRPr="00543CC9">
        <w:rPr>
          <w:sz w:val="28"/>
          <w:szCs w:val="28"/>
        </w:rPr>
        <w:t xml:space="preserve">в любом электронном или механическом оборудовании, не принадлежащем Исполнителю. </w:t>
      </w:r>
    </w:p>
    <w:p w:rsidR="004F648E" w:rsidRPr="00543CC9" w:rsidRDefault="008224CC" w:rsidP="0090479F">
      <w:pPr>
        <w:pStyle w:val="af1"/>
        <w:numPr>
          <w:ilvl w:val="2"/>
          <w:numId w:val="26"/>
        </w:numPr>
        <w:tabs>
          <w:tab w:val="clear" w:pos="2465"/>
        </w:tabs>
        <w:spacing w:before="0" w:beforeAutospacing="0" w:after="0" w:afterAutospacing="0" w:line="276" w:lineRule="auto"/>
        <w:ind w:left="0" w:firstLine="0"/>
        <w:jc w:val="both"/>
        <w:rPr>
          <w:sz w:val="28"/>
          <w:szCs w:val="28"/>
        </w:rPr>
      </w:pPr>
      <w:r w:rsidRPr="00543CC9">
        <w:rPr>
          <w:sz w:val="28"/>
          <w:szCs w:val="28"/>
        </w:rPr>
        <w:t xml:space="preserve">сбоев </w:t>
      </w:r>
      <w:r w:rsidR="004F648E" w:rsidRPr="00543CC9">
        <w:rPr>
          <w:sz w:val="28"/>
          <w:szCs w:val="28"/>
        </w:rPr>
        <w:t xml:space="preserve">при передаче данных или соединении, произошедших не по вине Исполнителя. </w:t>
      </w:r>
    </w:p>
    <w:p w:rsidR="004F648E" w:rsidRPr="00543CC9" w:rsidRDefault="004F648E" w:rsidP="0090479F">
      <w:pPr>
        <w:pStyle w:val="af1"/>
        <w:numPr>
          <w:ilvl w:val="1"/>
          <w:numId w:val="26"/>
        </w:numPr>
        <w:tabs>
          <w:tab w:val="clear" w:pos="1765"/>
        </w:tabs>
        <w:spacing w:before="0" w:beforeAutospacing="0" w:after="0" w:afterAutospacing="0" w:line="276" w:lineRule="auto"/>
        <w:ind w:left="0" w:firstLine="0"/>
        <w:jc w:val="both"/>
        <w:rPr>
          <w:sz w:val="28"/>
          <w:szCs w:val="28"/>
        </w:rPr>
      </w:pPr>
      <w:r w:rsidRPr="00543CC9">
        <w:rPr>
          <w:sz w:val="28"/>
          <w:szCs w:val="28"/>
        </w:rPr>
        <w:t>Исполнитель оставляет за собой право незамедлительно приостановить обслуживание Заказчика в случае установки факта поддержки или использования любой спам-активности Заказчиком, включая следующие действия:</w:t>
      </w:r>
    </w:p>
    <w:p w:rsidR="004F648E" w:rsidRPr="00543CC9" w:rsidRDefault="004F648E" w:rsidP="0090479F">
      <w:pPr>
        <w:pStyle w:val="af1"/>
        <w:numPr>
          <w:ilvl w:val="2"/>
          <w:numId w:val="26"/>
        </w:numPr>
        <w:tabs>
          <w:tab w:val="clear" w:pos="2465"/>
        </w:tabs>
        <w:spacing w:before="0" w:beforeAutospacing="0" w:after="0" w:afterAutospacing="0" w:line="276" w:lineRule="auto"/>
        <w:ind w:left="0" w:firstLine="0"/>
        <w:jc w:val="both"/>
        <w:rPr>
          <w:sz w:val="28"/>
          <w:szCs w:val="28"/>
        </w:rPr>
      </w:pPr>
      <w:r w:rsidRPr="00543CC9">
        <w:rPr>
          <w:sz w:val="28"/>
          <w:szCs w:val="28"/>
        </w:rPr>
        <w:t xml:space="preserve">реклама своих услуг путем рассылки </w:t>
      </w:r>
      <w:r w:rsidR="00545FE7" w:rsidRPr="00543CC9">
        <w:rPr>
          <w:sz w:val="28"/>
          <w:szCs w:val="28"/>
        </w:rPr>
        <w:t>СПАМ</w:t>
      </w:r>
      <w:r w:rsidRPr="00543CC9">
        <w:rPr>
          <w:sz w:val="28"/>
          <w:szCs w:val="28"/>
        </w:rPr>
        <w:t xml:space="preserve">. </w:t>
      </w:r>
    </w:p>
    <w:p w:rsidR="004F648E" w:rsidRPr="00543CC9" w:rsidRDefault="004F648E" w:rsidP="0090479F">
      <w:pPr>
        <w:pStyle w:val="af1"/>
        <w:numPr>
          <w:ilvl w:val="2"/>
          <w:numId w:val="26"/>
        </w:numPr>
        <w:tabs>
          <w:tab w:val="clear" w:pos="2465"/>
        </w:tabs>
        <w:spacing w:before="0" w:beforeAutospacing="0" w:after="0" w:afterAutospacing="0" w:line="276" w:lineRule="auto"/>
        <w:ind w:left="0" w:firstLine="0"/>
        <w:jc w:val="both"/>
        <w:rPr>
          <w:sz w:val="28"/>
          <w:szCs w:val="28"/>
        </w:rPr>
      </w:pPr>
      <w:r w:rsidRPr="00543CC9">
        <w:rPr>
          <w:sz w:val="28"/>
          <w:szCs w:val="28"/>
        </w:rPr>
        <w:t xml:space="preserve">массовая рассылка </w:t>
      </w:r>
      <w:r w:rsidR="00545FE7" w:rsidRPr="00543CC9">
        <w:rPr>
          <w:sz w:val="28"/>
          <w:szCs w:val="28"/>
        </w:rPr>
        <w:t>СПАМ</w:t>
      </w:r>
      <w:r w:rsidRPr="00543CC9">
        <w:rPr>
          <w:sz w:val="28"/>
          <w:szCs w:val="28"/>
        </w:rPr>
        <w:t xml:space="preserve"> из любой подсети любыми методами. </w:t>
      </w:r>
    </w:p>
    <w:p w:rsidR="004F648E" w:rsidRPr="00543CC9" w:rsidRDefault="004F648E" w:rsidP="0090479F">
      <w:pPr>
        <w:pStyle w:val="af1"/>
        <w:numPr>
          <w:ilvl w:val="2"/>
          <w:numId w:val="26"/>
        </w:numPr>
        <w:tabs>
          <w:tab w:val="clear" w:pos="2465"/>
        </w:tabs>
        <w:spacing w:before="0" w:beforeAutospacing="0" w:after="0" w:afterAutospacing="0" w:line="276" w:lineRule="auto"/>
        <w:ind w:left="0" w:firstLine="0"/>
        <w:jc w:val="both"/>
        <w:rPr>
          <w:sz w:val="28"/>
          <w:szCs w:val="28"/>
        </w:rPr>
      </w:pPr>
      <w:r w:rsidRPr="00543CC9">
        <w:rPr>
          <w:sz w:val="28"/>
          <w:szCs w:val="28"/>
        </w:rPr>
        <w:t xml:space="preserve">осуществление массовых рекламных действий на чужих ресурсах без согласия владельцев, включая массовые рекламные сообщения. </w:t>
      </w:r>
    </w:p>
    <w:p w:rsidR="004F648E" w:rsidRPr="00543CC9" w:rsidRDefault="004F648E" w:rsidP="0090479F">
      <w:pPr>
        <w:pStyle w:val="af1"/>
        <w:numPr>
          <w:ilvl w:val="2"/>
          <w:numId w:val="26"/>
        </w:numPr>
        <w:tabs>
          <w:tab w:val="clear" w:pos="2465"/>
        </w:tabs>
        <w:spacing w:before="0" w:beforeAutospacing="0" w:after="0" w:afterAutospacing="0" w:line="276" w:lineRule="auto"/>
        <w:ind w:left="0" w:firstLine="0"/>
        <w:jc w:val="both"/>
        <w:rPr>
          <w:sz w:val="28"/>
          <w:szCs w:val="28"/>
        </w:rPr>
      </w:pPr>
      <w:r w:rsidRPr="00543CC9">
        <w:rPr>
          <w:sz w:val="28"/>
          <w:szCs w:val="28"/>
        </w:rPr>
        <w:lastRenderedPageBreak/>
        <w:t xml:space="preserve">любая поддержка спама, </w:t>
      </w:r>
      <w:proofErr w:type="spellStart"/>
      <w:r w:rsidRPr="00543CC9">
        <w:rPr>
          <w:sz w:val="28"/>
          <w:szCs w:val="28"/>
        </w:rPr>
        <w:t>хакинга</w:t>
      </w:r>
      <w:proofErr w:type="spellEnd"/>
      <w:r w:rsidRPr="00543CC9">
        <w:rPr>
          <w:sz w:val="28"/>
          <w:szCs w:val="28"/>
        </w:rPr>
        <w:t xml:space="preserve">, </w:t>
      </w:r>
      <w:proofErr w:type="spellStart"/>
      <w:r w:rsidRPr="00543CC9">
        <w:rPr>
          <w:sz w:val="28"/>
          <w:szCs w:val="28"/>
        </w:rPr>
        <w:t>крэкинга</w:t>
      </w:r>
      <w:proofErr w:type="spellEnd"/>
      <w:r w:rsidRPr="00543CC9">
        <w:rPr>
          <w:sz w:val="28"/>
          <w:szCs w:val="28"/>
        </w:rPr>
        <w:t xml:space="preserve"> и других незаконных действий в сети Интернет.</w:t>
      </w:r>
    </w:p>
    <w:p w:rsidR="009C14A1" w:rsidRPr="00543CC9" w:rsidRDefault="009C14A1" w:rsidP="0090479F">
      <w:pPr>
        <w:pStyle w:val="af1"/>
        <w:numPr>
          <w:ilvl w:val="1"/>
          <w:numId w:val="26"/>
        </w:numPr>
        <w:tabs>
          <w:tab w:val="clear" w:pos="1765"/>
        </w:tabs>
        <w:spacing w:before="0" w:beforeAutospacing="0" w:after="0" w:afterAutospacing="0" w:line="276" w:lineRule="auto"/>
        <w:ind w:left="0" w:firstLine="0"/>
        <w:jc w:val="both"/>
        <w:rPr>
          <w:sz w:val="28"/>
          <w:szCs w:val="28"/>
        </w:rPr>
      </w:pPr>
      <w:r w:rsidRPr="00543CC9">
        <w:rPr>
          <w:sz w:val="28"/>
          <w:szCs w:val="28"/>
        </w:rPr>
        <w:t xml:space="preserve">В случае неисполнения или ненадлежащего исполнения Исполнителем обязанностей по </w:t>
      </w:r>
      <w:r w:rsidR="000F5252" w:rsidRPr="00543CC9">
        <w:rPr>
          <w:sz w:val="28"/>
          <w:szCs w:val="28"/>
        </w:rPr>
        <w:t>настоящему Договору (за исключением случаев, оговоренных в настоящем Договоре) Исполнитель возвращает Заказчику средства, уплаченные по настоящему Договору</w:t>
      </w:r>
      <w:r w:rsidR="00395482" w:rsidRPr="00543CC9">
        <w:rPr>
          <w:sz w:val="28"/>
          <w:szCs w:val="28"/>
        </w:rPr>
        <w:t>, в объеме, соответствующем объему невыполненных работ</w:t>
      </w:r>
      <w:r w:rsidR="000F5252" w:rsidRPr="00543CC9">
        <w:rPr>
          <w:sz w:val="28"/>
          <w:szCs w:val="28"/>
        </w:rPr>
        <w:t>.</w:t>
      </w:r>
    </w:p>
    <w:p w:rsidR="004F648E" w:rsidRPr="00543CC9" w:rsidRDefault="004F648E" w:rsidP="0090479F">
      <w:pPr>
        <w:pStyle w:val="3"/>
        <w:numPr>
          <w:ilvl w:val="0"/>
          <w:numId w:val="26"/>
        </w:numPr>
        <w:tabs>
          <w:tab w:val="clear" w:pos="1065"/>
        </w:tabs>
        <w:spacing w:before="240" w:line="276" w:lineRule="auto"/>
        <w:ind w:left="0" w:firstLine="0"/>
        <w:rPr>
          <w:b/>
          <w:bCs/>
          <w:sz w:val="28"/>
          <w:szCs w:val="28"/>
        </w:rPr>
      </w:pPr>
      <w:r w:rsidRPr="00543CC9">
        <w:rPr>
          <w:b/>
          <w:bCs/>
          <w:sz w:val="28"/>
          <w:szCs w:val="28"/>
        </w:rPr>
        <w:t>УСЛОВИЯ КОНФИДЕНЦИАЛЬНОСТИ</w:t>
      </w:r>
    </w:p>
    <w:p w:rsidR="004F648E" w:rsidRPr="00543CC9" w:rsidRDefault="004F648E" w:rsidP="0090479F">
      <w:pPr>
        <w:numPr>
          <w:ilvl w:val="1"/>
          <w:numId w:val="26"/>
        </w:numPr>
        <w:tabs>
          <w:tab w:val="clear" w:pos="1765"/>
        </w:tabs>
        <w:spacing w:line="276" w:lineRule="auto"/>
        <w:ind w:left="0" w:firstLine="0"/>
        <w:rPr>
          <w:sz w:val="28"/>
          <w:szCs w:val="28"/>
        </w:rPr>
      </w:pPr>
      <w:r w:rsidRPr="00543CC9">
        <w:rPr>
          <w:sz w:val="28"/>
          <w:szCs w:val="28"/>
        </w:rPr>
        <w:t xml:space="preserve">Условия </w:t>
      </w:r>
      <w:r w:rsidR="00666ECA" w:rsidRPr="00543CC9">
        <w:rPr>
          <w:sz w:val="28"/>
          <w:szCs w:val="28"/>
        </w:rPr>
        <w:t>конфиденциальности согласованы Сторонами в Приложении № 4 настоящего Договора.</w:t>
      </w:r>
    </w:p>
    <w:p w:rsidR="004F648E" w:rsidRPr="00543CC9" w:rsidRDefault="004F648E" w:rsidP="0090479F">
      <w:pPr>
        <w:numPr>
          <w:ilvl w:val="0"/>
          <w:numId w:val="26"/>
        </w:numPr>
        <w:tabs>
          <w:tab w:val="clear" w:pos="1065"/>
        </w:tabs>
        <w:spacing w:before="240" w:line="276" w:lineRule="auto"/>
        <w:ind w:left="0" w:firstLine="0"/>
        <w:rPr>
          <w:b/>
          <w:bCs/>
          <w:sz w:val="28"/>
          <w:szCs w:val="28"/>
        </w:rPr>
      </w:pPr>
      <w:r w:rsidRPr="00543CC9">
        <w:rPr>
          <w:b/>
          <w:bCs/>
          <w:sz w:val="28"/>
          <w:szCs w:val="28"/>
        </w:rPr>
        <w:t>ПОРЯДОК РАССМОТРЕНИЯ СПОРОВ</w:t>
      </w:r>
    </w:p>
    <w:p w:rsidR="004F648E" w:rsidRPr="00543CC9" w:rsidRDefault="004F648E" w:rsidP="0090479F">
      <w:pPr>
        <w:numPr>
          <w:ilvl w:val="1"/>
          <w:numId w:val="26"/>
        </w:numPr>
        <w:tabs>
          <w:tab w:val="clear" w:pos="1765"/>
        </w:tabs>
        <w:spacing w:line="276" w:lineRule="auto"/>
        <w:ind w:left="0" w:firstLine="0"/>
        <w:rPr>
          <w:sz w:val="28"/>
          <w:szCs w:val="28"/>
        </w:rPr>
      </w:pPr>
      <w:r w:rsidRPr="00543CC9">
        <w:rPr>
          <w:sz w:val="28"/>
          <w:szCs w:val="28"/>
        </w:rPr>
        <w:t>Споры и/или разногласия будут решаться сторонами путем переговоров, а в случае не</w:t>
      </w:r>
      <w:r w:rsidR="00EF58CA" w:rsidRPr="00543CC9">
        <w:rPr>
          <w:sz w:val="28"/>
          <w:szCs w:val="28"/>
        </w:rPr>
        <w:t xml:space="preserve"> </w:t>
      </w:r>
      <w:r w:rsidRPr="00543CC9">
        <w:rPr>
          <w:sz w:val="28"/>
          <w:szCs w:val="28"/>
        </w:rPr>
        <w:t xml:space="preserve">достижения согласия, в соответствии с действующим законодательством Российской Федерации. </w:t>
      </w:r>
    </w:p>
    <w:p w:rsidR="004F648E" w:rsidRPr="00543CC9" w:rsidRDefault="004F648E" w:rsidP="0090479F">
      <w:pPr>
        <w:numPr>
          <w:ilvl w:val="1"/>
          <w:numId w:val="26"/>
        </w:numPr>
        <w:tabs>
          <w:tab w:val="clear" w:pos="1765"/>
        </w:tabs>
        <w:spacing w:line="276" w:lineRule="auto"/>
        <w:ind w:left="0" w:firstLine="0"/>
        <w:rPr>
          <w:sz w:val="28"/>
          <w:szCs w:val="28"/>
        </w:rPr>
      </w:pPr>
      <w:r w:rsidRPr="00543CC9">
        <w:rPr>
          <w:sz w:val="28"/>
          <w:szCs w:val="28"/>
        </w:rPr>
        <w:t xml:space="preserve">Все претензии сторон должны быть оформлены в письменном виде и подписаны уполномоченными лицами. </w:t>
      </w:r>
    </w:p>
    <w:p w:rsidR="004F648E" w:rsidRPr="00543CC9" w:rsidRDefault="004F648E" w:rsidP="0090479F">
      <w:pPr>
        <w:numPr>
          <w:ilvl w:val="1"/>
          <w:numId w:val="26"/>
        </w:numPr>
        <w:tabs>
          <w:tab w:val="clear" w:pos="1765"/>
        </w:tabs>
        <w:spacing w:line="276" w:lineRule="auto"/>
        <w:ind w:left="0" w:firstLine="0"/>
        <w:rPr>
          <w:sz w:val="28"/>
          <w:szCs w:val="28"/>
        </w:rPr>
      </w:pPr>
      <w:r w:rsidRPr="00543CC9">
        <w:rPr>
          <w:sz w:val="28"/>
          <w:szCs w:val="28"/>
        </w:rPr>
        <w:t xml:space="preserve">Сторона, получившая претензию, обязана предоставить другой стороне мотивированный ответ в течение 10 дней со дня получения претензии. </w:t>
      </w:r>
    </w:p>
    <w:p w:rsidR="004F648E" w:rsidRPr="00543CC9" w:rsidRDefault="004F648E" w:rsidP="0090479F">
      <w:pPr>
        <w:numPr>
          <w:ilvl w:val="1"/>
          <w:numId w:val="26"/>
        </w:numPr>
        <w:tabs>
          <w:tab w:val="clear" w:pos="1765"/>
        </w:tabs>
        <w:spacing w:line="276" w:lineRule="auto"/>
        <w:ind w:left="0" w:firstLine="0"/>
        <w:rPr>
          <w:sz w:val="28"/>
          <w:szCs w:val="28"/>
        </w:rPr>
      </w:pPr>
      <w:r w:rsidRPr="00543CC9">
        <w:rPr>
          <w:sz w:val="28"/>
          <w:szCs w:val="28"/>
        </w:rPr>
        <w:t>Если сторонам не удается найти взаимоприемлемого решения, то для разрешения спора они должны обратиться в Арбитражный суд г. Москвы.</w:t>
      </w:r>
    </w:p>
    <w:p w:rsidR="004F648E" w:rsidRPr="00543CC9" w:rsidRDefault="004F648E" w:rsidP="0090479F">
      <w:pPr>
        <w:numPr>
          <w:ilvl w:val="0"/>
          <w:numId w:val="26"/>
        </w:numPr>
        <w:tabs>
          <w:tab w:val="clear" w:pos="1065"/>
        </w:tabs>
        <w:spacing w:before="240" w:line="276" w:lineRule="auto"/>
        <w:ind w:left="0" w:firstLine="0"/>
        <w:rPr>
          <w:b/>
          <w:bCs/>
          <w:sz w:val="28"/>
          <w:szCs w:val="28"/>
        </w:rPr>
      </w:pPr>
      <w:r w:rsidRPr="00543CC9">
        <w:rPr>
          <w:b/>
          <w:bCs/>
          <w:sz w:val="28"/>
          <w:szCs w:val="28"/>
        </w:rPr>
        <w:t>ОБСТОЯТЕЛЬСТВА НЕПРЕОДОЛИМОЙ СИЛЫ</w:t>
      </w:r>
    </w:p>
    <w:p w:rsidR="00545FE7" w:rsidRPr="00543CC9" w:rsidRDefault="004F648E" w:rsidP="0090479F">
      <w:pPr>
        <w:pStyle w:val="af1"/>
        <w:numPr>
          <w:ilvl w:val="1"/>
          <w:numId w:val="26"/>
        </w:numPr>
        <w:tabs>
          <w:tab w:val="clear" w:pos="1765"/>
        </w:tabs>
        <w:spacing w:before="0" w:beforeAutospacing="0" w:after="0" w:afterAutospacing="0" w:line="276" w:lineRule="auto"/>
        <w:ind w:left="0" w:firstLine="0"/>
        <w:jc w:val="both"/>
        <w:rPr>
          <w:sz w:val="28"/>
          <w:szCs w:val="28"/>
        </w:rPr>
      </w:pPr>
      <w:r w:rsidRPr="00543CC9">
        <w:rPr>
          <w:sz w:val="28"/>
          <w:szCs w:val="28"/>
        </w:rPr>
        <w:t xml:space="preserve">Стороны освобождаются от ответственности за частичное или полное неисполнение обязательств по настоящему Договору, если ненадлежащее исполнение Сторонами обязанностей вызвано непреодолимой силой, т.е. чрезвычайными силами и непредотвратимыми обстоятельствами, не подлежащими разумному контролю. </w:t>
      </w:r>
    </w:p>
    <w:p w:rsidR="004F648E" w:rsidRPr="00543CC9" w:rsidRDefault="004F648E" w:rsidP="0090479F">
      <w:pPr>
        <w:pStyle w:val="af1"/>
        <w:numPr>
          <w:ilvl w:val="1"/>
          <w:numId w:val="26"/>
        </w:numPr>
        <w:tabs>
          <w:tab w:val="clear" w:pos="1765"/>
        </w:tabs>
        <w:spacing w:before="0" w:beforeAutospacing="0" w:after="0" w:afterAutospacing="0" w:line="276" w:lineRule="auto"/>
        <w:ind w:left="0" w:firstLine="0"/>
        <w:jc w:val="both"/>
        <w:rPr>
          <w:sz w:val="28"/>
          <w:szCs w:val="28"/>
        </w:rPr>
      </w:pPr>
      <w:r w:rsidRPr="00543CC9">
        <w:rPr>
          <w:sz w:val="28"/>
          <w:szCs w:val="28"/>
        </w:rPr>
        <w:t xml:space="preserve">Сторона, которая не в состоянии выполнить свои договорные обязательства, незамедлительно информирует другую сторону о начале и прекращении указанных выше обстоятельств, но в любом случае не позднее 14 дней после начала их действия. Несвоевременное уведомление об обстоятельствах непреодолимой силы лишает соответствующую сторону права на освобождение от договорных обязательств по причине указанных обстоятельств. </w:t>
      </w:r>
    </w:p>
    <w:p w:rsidR="004F648E" w:rsidRPr="00543CC9" w:rsidRDefault="004F648E" w:rsidP="0090479F">
      <w:pPr>
        <w:pStyle w:val="af1"/>
        <w:numPr>
          <w:ilvl w:val="1"/>
          <w:numId w:val="26"/>
        </w:numPr>
        <w:tabs>
          <w:tab w:val="clear" w:pos="1765"/>
        </w:tabs>
        <w:spacing w:before="0" w:beforeAutospacing="0" w:after="0" w:afterAutospacing="0" w:line="276" w:lineRule="auto"/>
        <w:ind w:left="0" w:firstLine="0"/>
        <w:jc w:val="both"/>
        <w:rPr>
          <w:sz w:val="28"/>
          <w:szCs w:val="28"/>
        </w:rPr>
      </w:pPr>
      <w:r w:rsidRPr="00543CC9">
        <w:rPr>
          <w:sz w:val="28"/>
          <w:szCs w:val="28"/>
        </w:rPr>
        <w:t xml:space="preserve">Если указанные обстоятельства продолжаются более 2 месяцев, каждая сторона имеет право на досрочное расторжение Договора или его части. В этом случае стороны производят взаиморасчеты. </w:t>
      </w:r>
    </w:p>
    <w:p w:rsidR="006935B2" w:rsidRPr="00543CC9" w:rsidRDefault="004F648E" w:rsidP="0090479F">
      <w:pPr>
        <w:numPr>
          <w:ilvl w:val="0"/>
          <w:numId w:val="26"/>
        </w:numPr>
        <w:spacing w:before="240" w:line="276" w:lineRule="auto"/>
        <w:ind w:left="0" w:firstLine="0"/>
        <w:rPr>
          <w:b/>
          <w:bCs/>
          <w:sz w:val="28"/>
          <w:szCs w:val="28"/>
        </w:rPr>
      </w:pPr>
      <w:r w:rsidRPr="00543CC9">
        <w:rPr>
          <w:b/>
          <w:bCs/>
          <w:sz w:val="28"/>
          <w:szCs w:val="28"/>
        </w:rPr>
        <w:t>ПРОЧИЕ УСЛОВИЯ</w:t>
      </w:r>
    </w:p>
    <w:p w:rsidR="006935B2" w:rsidRPr="00543CC9" w:rsidRDefault="006935B2" w:rsidP="0090479F">
      <w:pPr>
        <w:pStyle w:val="a9"/>
        <w:numPr>
          <w:ilvl w:val="1"/>
          <w:numId w:val="26"/>
        </w:numPr>
        <w:tabs>
          <w:tab w:val="clear" w:pos="1765"/>
        </w:tabs>
        <w:spacing w:line="276" w:lineRule="auto"/>
        <w:ind w:left="0" w:firstLine="0"/>
        <w:jc w:val="both"/>
        <w:rPr>
          <w:b w:val="0"/>
        </w:rPr>
      </w:pPr>
      <w:r w:rsidRPr="00543CC9">
        <w:rPr>
          <w:b w:val="0"/>
        </w:rPr>
        <w:t xml:space="preserve">Исполнитель обязуется предоставить Заказчику в течение 15 (Пятнадцати) </w:t>
      </w:r>
      <w:r w:rsidRPr="00543CC9">
        <w:rPr>
          <w:b w:val="0"/>
        </w:rPr>
        <w:lastRenderedPageBreak/>
        <w:t>дней со дня заключения Договора документы, подтверждающие отсутствие налоговой задолженности, превышающей 25 (Двадцать пять) процентов балансовой стоимости активов Исполнителя, определяемой по данным бухгалтерской (финансовой) отчётности за истекший период (год, квартал/полугодие/9 месяцев текущего года), а именно:</w:t>
      </w:r>
    </w:p>
    <w:p w:rsidR="006935B2" w:rsidRPr="00543CC9" w:rsidRDefault="006935B2" w:rsidP="0090479F">
      <w:pPr>
        <w:pStyle w:val="a9"/>
        <w:spacing w:line="276" w:lineRule="auto"/>
        <w:ind w:firstLine="720"/>
        <w:jc w:val="both"/>
        <w:rPr>
          <w:b w:val="0"/>
        </w:rPr>
      </w:pPr>
      <w:r w:rsidRPr="00543CC9">
        <w:rPr>
          <w:b w:val="0"/>
        </w:rPr>
        <w:t>копия справки об исполнении Исполнителем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дня заключения Договора, подтверждающей отсутствие задолженности по уплате налогов, сборов, пеней и штрафов превышающей 25 (Двадцать пять) процентов балансовой стоимости активов Исполнителя. При наличии в справке положений о неисполненной обязанности по уплате налогов, сборов, пеней, штрафов дополнительно представляются:</w:t>
      </w:r>
    </w:p>
    <w:p w:rsidR="006935B2" w:rsidRPr="00543CC9" w:rsidRDefault="006935B2" w:rsidP="0090479F">
      <w:pPr>
        <w:pStyle w:val="a9"/>
        <w:spacing w:line="276" w:lineRule="auto"/>
        <w:ind w:firstLine="720"/>
        <w:jc w:val="both"/>
        <w:rPr>
          <w:b w:val="0"/>
        </w:rPr>
      </w:pPr>
      <w:r w:rsidRPr="00543CC9">
        <w:rPr>
          <w:b w:val="0"/>
        </w:rPr>
        <w:t>копия справки о состоянии расчётов по налогам, сборам, пеням и штрафам, выданной налоговым органом не ранее чем за 60 (Шестьдесят) дней до дня заключения Договора;</w:t>
      </w:r>
    </w:p>
    <w:p w:rsidR="006935B2" w:rsidRPr="00543CC9" w:rsidRDefault="006935B2" w:rsidP="0090479F">
      <w:pPr>
        <w:pStyle w:val="a9"/>
        <w:spacing w:line="276" w:lineRule="auto"/>
        <w:ind w:firstLine="720"/>
        <w:jc w:val="both"/>
        <w:rPr>
          <w:b w:val="0"/>
        </w:rPr>
      </w:pPr>
      <w:r w:rsidRPr="00543CC9">
        <w:rPr>
          <w:b w:val="0"/>
        </w:rPr>
        <w:t>копия бухгалтерской (финансовой) отчётности за истекший период. При этом для годовой бухгалтерской (финансовой) отчётности –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 копия бухгалтерского баланса, заверенная подписями руководителя и главного бухгалтера Исполнителя.</w:t>
      </w:r>
    </w:p>
    <w:p w:rsidR="006935B2" w:rsidRPr="00543CC9" w:rsidRDefault="006935B2" w:rsidP="0090479F">
      <w:pPr>
        <w:pStyle w:val="af1"/>
        <w:numPr>
          <w:ilvl w:val="1"/>
          <w:numId w:val="26"/>
        </w:numPr>
        <w:tabs>
          <w:tab w:val="clear" w:pos="1765"/>
        </w:tabs>
        <w:spacing w:before="0" w:beforeAutospacing="0" w:after="0" w:afterAutospacing="0" w:line="276" w:lineRule="auto"/>
        <w:ind w:left="0" w:firstLine="0"/>
        <w:jc w:val="both"/>
        <w:rPr>
          <w:sz w:val="28"/>
          <w:szCs w:val="28"/>
        </w:rPr>
      </w:pPr>
      <w:r w:rsidRPr="00543CC9">
        <w:rPr>
          <w:sz w:val="28"/>
          <w:szCs w:val="28"/>
        </w:rPr>
        <w:t>В случае непредставления Исполнителем документов, указанных в п</w:t>
      </w:r>
      <w:r w:rsidR="001149D2">
        <w:rPr>
          <w:sz w:val="28"/>
          <w:szCs w:val="28"/>
        </w:rPr>
        <w:t>.</w:t>
      </w:r>
      <w:r w:rsidRPr="00543CC9">
        <w:rPr>
          <w:sz w:val="28"/>
          <w:szCs w:val="28"/>
        </w:rPr>
        <w:t xml:space="preserve"> </w:t>
      </w:r>
      <w:r w:rsidR="001149D2">
        <w:rPr>
          <w:sz w:val="28"/>
          <w:szCs w:val="28"/>
        </w:rPr>
        <w:t>8</w:t>
      </w:r>
      <w:r w:rsidRPr="00543CC9">
        <w:rPr>
          <w:sz w:val="28"/>
          <w:szCs w:val="28"/>
        </w:rPr>
        <w:t>.1 Договора в течение 15 (Пятнадцати) дней со дня заключения Договора либо в случае выявления по представленным документам задолженности по уплате налогов, сборов, пеней и штрафов, превышающей 25 (Двадцать пять) процентов балансовой стоимости активов Исполнителя, Заказчик имеет право отказаться от исполнения Договора в одностороннем порядке путём направления уведомления.</w:t>
      </w:r>
    </w:p>
    <w:p w:rsidR="004F648E" w:rsidRPr="00543CC9" w:rsidRDefault="004F648E" w:rsidP="0090479F">
      <w:pPr>
        <w:pStyle w:val="af1"/>
        <w:numPr>
          <w:ilvl w:val="1"/>
          <w:numId w:val="26"/>
        </w:numPr>
        <w:tabs>
          <w:tab w:val="clear" w:pos="1765"/>
        </w:tabs>
        <w:spacing w:before="0" w:beforeAutospacing="0" w:after="0" w:afterAutospacing="0" w:line="276" w:lineRule="auto"/>
        <w:ind w:left="0" w:firstLine="0"/>
        <w:jc w:val="both"/>
        <w:rPr>
          <w:sz w:val="28"/>
          <w:szCs w:val="28"/>
        </w:rPr>
      </w:pPr>
      <w:r w:rsidRPr="00543CC9">
        <w:rPr>
          <w:sz w:val="28"/>
          <w:szCs w:val="28"/>
        </w:rPr>
        <w:t>Все изменения к Договору оформляются дополнительными соглашениями и подписываются уполномоченными на то лицами. Все приложения и дополнительные соглашения, заключенные и подписанные сторонами в рамках настоящего Договора</w:t>
      </w:r>
      <w:r w:rsidR="0090479F">
        <w:rPr>
          <w:sz w:val="28"/>
          <w:szCs w:val="28"/>
        </w:rPr>
        <w:t>,</w:t>
      </w:r>
      <w:r w:rsidRPr="00543CC9">
        <w:rPr>
          <w:sz w:val="28"/>
          <w:szCs w:val="28"/>
        </w:rPr>
        <w:t xml:space="preserve"> являются </w:t>
      </w:r>
      <w:r w:rsidR="00E76575">
        <w:rPr>
          <w:sz w:val="28"/>
          <w:szCs w:val="28"/>
        </w:rPr>
        <w:t xml:space="preserve">его </w:t>
      </w:r>
      <w:r w:rsidRPr="00543CC9">
        <w:rPr>
          <w:sz w:val="28"/>
          <w:szCs w:val="28"/>
        </w:rPr>
        <w:t xml:space="preserve">неотъемлемой частью. </w:t>
      </w:r>
    </w:p>
    <w:p w:rsidR="004F648E" w:rsidRPr="00543CC9" w:rsidRDefault="004F648E" w:rsidP="0090479F">
      <w:pPr>
        <w:pStyle w:val="af1"/>
        <w:numPr>
          <w:ilvl w:val="1"/>
          <w:numId w:val="26"/>
        </w:numPr>
        <w:tabs>
          <w:tab w:val="clear" w:pos="1765"/>
        </w:tabs>
        <w:spacing w:before="0" w:beforeAutospacing="0" w:after="0" w:afterAutospacing="0" w:line="276" w:lineRule="auto"/>
        <w:ind w:left="0" w:firstLine="0"/>
        <w:jc w:val="both"/>
        <w:rPr>
          <w:sz w:val="28"/>
          <w:szCs w:val="28"/>
        </w:rPr>
      </w:pPr>
      <w:r w:rsidRPr="00543CC9">
        <w:rPr>
          <w:sz w:val="28"/>
          <w:szCs w:val="28"/>
        </w:rPr>
        <w:t>Расторжение и изменение Договора возможно с согласия обеих сторон</w:t>
      </w:r>
      <w:r w:rsidR="00B00D03" w:rsidRPr="00543CC9">
        <w:rPr>
          <w:sz w:val="28"/>
          <w:szCs w:val="28"/>
        </w:rPr>
        <w:t xml:space="preserve"> в письменной форме</w:t>
      </w:r>
      <w:r w:rsidR="00895326" w:rsidRPr="00543CC9">
        <w:rPr>
          <w:sz w:val="28"/>
          <w:szCs w:val="28"/>
        </w:rPr>
        <w:t>,</w:t>
      </w:r>
      <w:r w:rsidRPr="00543CC9">
        <w:rPr>
          <w:sz w:val="28"/>
          <w:szCs w:val="28"/>
        </w:rPr>
        <w:t xml:space="preserve"> за исключением случаев, предусмотренных настоящим Договором. </w:t>
      </w:r>
    </w:p>
    <w:p w:rsidR="004F648E" w:rsidRPr="00543CC9" w:rsidRDefault="004F648E" w:rsidP="0090479F">
      <w:pPr>
        <w:pStyle w:val="af1"/>
        <w:numPr>
          <w:ilvl w:val="1"/>
          <w:numId w:val="26"/>
        </w:numPr>
        <w:tabs>
          <w:tab w:val="clear" w:pos="1765"/>
        </w:tabs>
        <w:spacing w:before="0" w:beforeAutospacing="0" w:after="0" w:afterAutospacing="0" w:line="276" w:lineRule="auto"/>
        <w:ind w:left="0" w:firstLine="0"/>
        <w:jc w:val="both"/>
        <w:rPr>
          <w:sz w:val="28"/>
          <w:szCs w:val="28"/>
        </w:rPr>
      </w:pPr>
      <w:r w:rsidRPr="00543CC9">
        <w:rPr>
          <w:sz w:val="28"/>
          <w:szCs w:val="28"/>
        </w:rPr>
        <w:t xml:space="preserve">Договор составлен в двух экземплярах, по одному экземпляру для каждой стороны. </w:t>
      </w:r>
    </w:p>
    <w:p w:rsidR="004F648E" w:rsidRPr="00543CC9" w:rsidRDefault="004F648E" w:rsidP="0090479F">
      <w:pPr>
        <w:pStyle w:val="af1"/>
        <w:numPr>
          <w:ilvl w:val="1"/>
          <w:numId w:val="26"/>
        </w:numPr>
        <w:tabs>
          <w:tab w:val="clear" w:pos="1765"/>
        </w:tabs>
        <w:spacing w:before="0" w:beforeAutospacing="0" w:after="0" w:afterAutospacing="0" w:line="276" w:lineRule="auto"/>
        <w:ind w:left="0" w:firstLine="0"/>
        <w:jc w:val="both"/>
        <w:rPr>
          <w:sz w:val="28"/>
          <w:szCs w:val="28"/>
        </w:rPr>
      </w:pPr>
      <w:r w:rsidRPr="00543CC9">
        <w:rPr>
          <w:sz w:val="28"/>
          <w:szCs w:val="28"/>
        </w:rPr>
        <w:lastRenderedPageBreak/>
        <w:t xml:space="preserve">В случае изменения юридических, фактических адресов, а также банковских реквизитов сторон Договора, сторона, у которой произошли такие изменения, обязана уведомить об этом другую сторону в течение 5 дней с того дня, когда эти изменения произошли. </w:t>
      </w:r>
    </w:p>
    <w:p w:rsidR="007F29AD" w:rsidRPr="00543CC9" w:rsidRDefault="007F29AD" w:rsidP="0090479F">
      <w:pPr>
        <w:numPr>
          <w:ilvl w:val="1"/>
          <w:numId w:val="26"/>
        </w:numPr>
        <w:tabs>
          <w:tab w:val="clear" w:pos="1765"/>
        </w:tabs>
        <w:spacing w:line="276" w:lineRule="auto"/>
        <w:ind w:left="0" w:firstLine="0"/>
        <w:rPr>
          <w:sz w:val="28"/>
          <w:szCs w:val="28"/>
        </w:rPr>
      </w:pPr>
      <w:r w:rsidRPr="00543CC9">
        <w:rPr>
          <w:sz w:val="28"/>
          <w:szCs w:val="28"/>
        </w:rPr>
        <w:t>В соответствии с п. 2 ст. 160 Гражданского кодекса Российской Федерации: «Использование факсимильного воспроизведения подписи при совершении сделок с помощью средств механического или иного копирования, электронно-цифровой подписи либо иного аналога собственноручной подписи допускается только при взаимном соглашении сторон». Факсимильное воспроизведение подписей уполномоченных лиц организации на Договоре признается сторонами аналогом собственноручной подписи уполномоченных лиц организации.</w:t>
      </w:r>
    </w:p>
    <w:p w:rsidR="006935B2" w:rsidRPr="00543CC9" w:rsidRDefault="00EF58CA" w:rsidP="0090479F">
      <w:pPr>
        <w:pStyle w:val="ConsNormal"/>
        <w:widowControl w:val="0"/>
        <w:numPr>
          <w:ilvl w:val="1"/>
          <w:numId w:val="26"/>
        </w:numPr>
        <w:tabs>
          <w:tab w:val="clear" w:pos="1765"/>
          <w:tab w:val="left" w:pos="709"/>
        </w:tabs>
        <w:spacing w:line="276" w:lineRule="auto"/>
        <w:ind w:left="0" w:right="0" w:firstLine="0"/>
        <w:jc w:val="both"/>
        <w:rPr>
          <w:rFonts w:ascii="Times New Roman" w:hAnsi="Times New Roman" w:cs="Times New Roman"/>
          <w:sz w:val="28"/>
          <w:szCs w:val="28"/>
        </w:rPr>
      </w:pPr>
      <w:r w:rsidRPr="00543CC9">
        <w:rPr>
          <w:rFonts w:ascii="Times New Roman" w:hAnsi="Times New Roman" w:cs="Times New Roman"/>
          <w:sz w:val="28"/>
          <w:szCs w:val="28"/>
        </w:rPr>
        <w:t xml:space="preserve">Исполнитель гарантирует </w:t>
      </w:r>
      <w:r w:rsidR="00E76575">
        <w:rPr>
          <w:rFonts w:ascii="Times New Roman" w:hAnsi="Times New Roman" w:cs="Times New Roman"/>
          <w:sz w:val="28"/>
          <w:szCs w:val="28"/>
        </w:rPr>
        <w:t>Заказчику</w:t>
      </w:r>
      <w:r w:rsidR="006935B2" w:rsidRPr="00543CC9">
        <w:rPr>
          <w:rFonts w:ascii="Times New Roman" w:hAnsi="Times New Roman" w:cs="Times New Roman"/>
          <w:sz w:val="28"/>
          <w:szCs w:val="28"/>
        </w:rPr>
        <w:t xml:space="preserve"> что сведения в отношении всей цепочки собственников и руководителей, включая бенефициаров (в том числе конечных), Исполнителя, предоставленные Исполнителем</w:t>
      </w:r>
      <w:r w:rsidRPr="00543CC9">
        <w:rPr>
          <w:rFonts w:ascii="Times New Roman" w:eastAsia="Arial Unicode MS" w:hAnsi="Times New Roman" w:cs="Times New Roman"/>
          <w:sz w:val="28"/>
          <w:szCs w:val="28"/>
          <w:u w:color="000000"/>
          <w:lang w:eastAsia="en-US"/>
        </w:rPr>
        <w:t xml:space="preserve"> </w:t>
      </w:r>
      <w:r w:rsidRPr="00E76575">
        <w:rPr>
          <w:rFonts w:ascii="Times New Roman" w:eastAsia="Arial Unicode MS" w:hAnsi="Times New Roman" w:cs="Times New Roman"/>
          <w:sz w:val="28"/>
          <w:szCs w:val="28"/>
          <w:u w:color="000000"/>
          <w:lang w:eastAsia="en-US"/>
        </w:rPr>
        <w:t>по форме</w:t>
      </w:r>
      <w:r w:rsidR="00E76575" w:rsidRPr="00E76575">
        <w:rPr>
          <w:rFonts w:ascii="Times New Roman" w:eastAsia="Arial Unicode MS" w:hAnsi="Times New Roman" w:cs="Times New Roman"/>
          <w:sz w:val="28"/>
          <w:szCs w:val="28"/>
          <w:u w:color="000000"/>
          <w:lang w:eastAsia="en-US"/>
        </w:rPr>
        <w:t>, установленной в Приложении № 5</w:t>
      </w:r>
      <w:r w:rsidRPr="00E76575">
        <w:rPr>
          <w:rFonts w:ascii="Times New Roman" w:eastAsia="Arial Unicode MS" w:hAnsi="Times New Roman" w:cs="Times New Roman"/>
          <w:sz w:val="28"/>
          <w:szCs w:val="28"/>
          <w:u w:color="000000"/>
          <w:lang w:eastAsia="en-US"/>
        </w:rPr>
        <w:t>.</w:t>
      </w:r>
      <w:r w:rsidR="006935B2" w:rsidRPr="00543CC9">
        <w:rPr>
          <w:rFonts w:ascii="Times New Roman" w:hAnsi="Times New Roman" w:cs="Times New Roman"/>
          <w:sz w:val="28"/>
          <w:szCs w:val="28"/>
        </w:rPr>
        <w:t xml:space="preserve"> в рамках конкурсной процедуры, (далее – Сведения), являются полными, точными и достоверными. </w:t>
      </w:r>
    </w:p>
    <w:p w:rsidR="006935B2" w:rsidRPr="00543CC9" w:rsidRDefault="006935B2" w:rsidP="0090479F">
      <w:pPr>
        <w:pStyle w:val="ConsNormal"/>
        <w:widowControl w:val="0"/>
        <w:tabs>
          <w:tab w:val="left" w:pos="709"/>
        </w:tabs>
        <w:spacing w:line="276" w:lineRule="auto"/>
        <w:ind w:right="0" w:firstLine="0"/>
        <w:jc w:val="both"/>
        <w:rPr>
          <w:rFonts w:ascii="Times New Roman" w:hAnsi="Times New Roman" w:cs="Times New Roman"/>
          <w:sz w:val="28"/>
          <w:szCs w:val="28"/>
        </w:rPr>
      </w:pPr>
      <w:r w:rsidRPr="00543CC9">
        <w:rPr>
          <w:rFonts w:ascii="Times New Roman" w:hAnsi="Times New Roman" w:cs="Times New Roman"/>
          <w:sz w:val="28"/>
          <w:szCs w:val="28"/>
        </w:rPr>
        <w:tab/>
        <w:t>При изменении Сведений Исполнитель обязан не позднее 5 (пяти) дней с мом</w:t>
      </w:r>
      <w:r w:rsidR="00EF58CA" w:rsidRPr="00543CC9">
        <w:rPr>
          <w:rFonts w:ascii="Times New Roman" w:hAnsi="Times New Roman" w:cs="Times New Roman"/>
          <w:sz w:val="28"/>
          <w:szCs w:val="28"/>
        </w:rPr>
        <w:t xml:space="preserve">ента таких изменений направить </w:t>
      </w:r>
      <w:r w:rsidR="00E76575">
        <w:rPr>
          <w:rFonts w:ascii="Times New Roman" w:hAnsi="Times New Roman" w:cs="Times New Roman"/>
          <w:sz w:val="28"/>
          <w:szCs w:val="28"/>
        </w:rPr>
        <w:t>Заказчику</w:t>
      </w:r>
      <w:r w:rsidRPr="00543CC9">
        <w:rPr>
          <w:rFonts w:ascii="Times New Roman" w:hAnsi="Times New Roman" w:cs="Times New Roman"/>
          <w:sz w:val="28"/>
          <w:szCs w:val="28"/>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Исполнителя.  </w:t>
      </w:r>
    </w:p>
    <w:p w:rsidR="006935B2" w:rsidRPr="00543CC9" w:rsidRDefault="006935B2" w:rsidP="0090479F">
      <w:pPr>
        <w:pStyle w:val="ConsNormal"/>
        <w:widowControl w:val="0"/>
        <w:tabs>
          <w:tab w:val="left" w:pos="709"/>
        </w:tabs>
        <w:spacing w:line="276" w:lineRule="auto"/>
        <w:ind w:right="0" w:firstLine="0"/>
        <w:jc w:val="both"/>
        <w:rPr>
          <w:rFonts w:ascii="Times New Roman" w:hAnsi="Times New Roman" w:cs="Times New Roman"/>
          <w:sz w:val="28"/>
          <w:szCs w:val="28"/>
        </w:rPr>
      </w:pPr>
      <w:r w:rsidRPr="00543CC9">
        <w:rPr>
          <w:rFonts w:ascii="Times New Roman" w:hAnsi="Times New Roman" w:cs="Times New Roman"/>
          <w:sz w:val="28"/>
          <w:szCs w:val="28"/>
        </w:rPr>
        <w:tab/>
        <w:t>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w:t>
      </w:r>
      <w:r w:rsidR="00EF58CA" w:rsidRPr="00543CC9">
        <w:rPr>
          <w:rFonts w:ascii="Times New Roman" w:hAnsi="Times New Roman" w:cs="Times New Roman"/>
          <w:sz w:val="28"/>
          <w:szCs w:val="28"/>
        </w:rPr>
        <w:t xml:space="preserve">ботку предоставленных Сведений </w:t>
      </w:r>
      <w:r w:rsidR="00E76575">
        <w:rPr>
          <w:rFonts w:ascii="Times New Roman" w:hAnsi="Times New Roman" w:cs="Times New Roman"/>
          <w:sz w:val="28"/>
          <w:szCs w:val="28"/>
        </w:rPr>
        <w:t>Заказчику</w:t>
      </w:r>
      <w:r w:rsidR="00EF58CA" w:rsidRPr="00543CC9">
        <w:rPr>
          <w:rFonts w:ascii="Times New Roman" w:hAnsi="Times New Roman" w:cs="Times New Roman"/>
          <w:sz w:val="28"/>
          <w:szCs w:val="28"/>
        </w:rPr>
        <w:t xml:space="preserve">, а также на раскрытие </w:t>
      </w:r>
      <w:r w:rsidR="00E76575">
        <w:rPr>
          <w:rFonts w:ascii="Times New Roman" w:hAnsi="Times New Roman" w:cs="Times New Roman"/>
          <w:sz w:val="28"/>
          <w:szCs w:val="28"/>
        </w:rPr>
        <w:t>Заказчиком</w:t>
      </w:r>
      <w:r w:rsidRPr="00543CC9">
        <w:rPr>
          <w:rFonts w:ascii="Times New Roman" w:hAnsi="Times New Roman" w:cs="Times New Roman"/>
          <w:sz w:val="28"/>
          <w:szCs w:val="28"/>
        </w:rPr>
        <w:t xml:space="preserve"> Сведений, </w:t>
      </w:r>
      <w:r w:rsidR="0090479F">
        <w:rPr>
          <w:rFonts w:ascii="Times New Roman" w:hAnsi="Times New Roman" w:cs="Times New Roman"/>
          <w:sz w:val="28"/>
          <w:szCs w:val="28"/>
        </w:rPr>
        <w:t>полностью или частично, Госкорпо</w:t>
      </w:r>
      <w:r w:rsidRPr="00543CC9">
        <w:rPr>
          <w:rFonts w:ascii="Times New Roman" w:hAnsi="Times New Roman" w:cs="Times New Roman"/>
          <w:sz w:val="28"/>
          <w:szCs w:val="28"/>
        </w:rPr>
        <w:t xml:space="preserve">рации «Росатом» и компетентным органам государственной власти (в том числе Федеральной налоговой службе, Минэнерго России, Росфинмониторингу, Правительству Российской Федерации) и последующую обработку Сведений </w:t>
      </w:r>
      <w:proofErr w:type="spellStart"/>
      <w:r w:rsidRPr="00543CC9">
        <w:rPr>
          <w:rFonts w:ascii="Times New Roman" w:hAnsi="Times New Roman" w:cs="Times New Roman"/>
          <w:sz w:val="28"/>
          <w:szCs w:val="28"/>
        </w:rPr>
        <w:t>Госкорпорацией</w:t>
      </w:r>
      <w:proofErr w:type="spellEnd"/>
      <w:r w:rsidRPr="00543CC9">
        <w:rPr>
          <w:rFonts w:ascii="Times New Roman" w:hAnsi="Times New Roman" w:cs="Times New Roman"/>
          <w:sz w:val="28"/>
          <w:szCs w:val="28"/>
        </w:rPr>
        <w:t xml:space="preserve"> «</w:t>
      </w:r>
      <w:proofErr w:type="spellStart"/>
      <w:r w:rsidRPr="00543CC9">
        <w:rPr>
          <w:rFonts w:ascii="Times New Roman" w:hAnsi="Times New Roman" w:cs="Times New Roman"/>
          <w:sz w:val="28"/>
          <w:szCs w:val="28"/>
        </w:rPr>
        <w:t>Росатом</w:t>
      </w:r>
      <w:proofErr w:type="spellEnd"/>
      <w:r w:rsidRPr="00543CC9">
        <w:rPr>
          <w:rFonts w:ascii="Times New Roman" w:hAnsi="Times New Roman" w:cs="Times New Roman"/>
          <w:sz w:val="28"/>
          <w:szCs w:val="28"/>
        </w:rPr>
        <w:t>» и такими органами (далее – Раскр</w:t>
      </w:r>
      <w:r w:rsidR="00EF58CA" w:rsidRPr="00543CC9">
        <w:rPr>
          <w:rFonts w:ascii="Times New Roman" w:hAnsi="Times New Roman" w:cs="Times New Roman"/>
          <w:sz w:val="28"/>
          <w:szCs w:val="28"/>
        </w:rPr>
        <w:t xml:space="preserve">ытие). Исполнитель освобождает </w:t>
      </w:r>
      <w:r w:rsidR="00E76575">
        <w:rPr>
          <w:rFonts w:ascii="Times New Roman" w:hAnsi="Times New Roman" w:cs="Times New Roman"/>
          <w:sz w:val="28"/>
          <w:szCs w:val="28"/>
        </w:rPr>
        <w:t>Заказчика</w:t>
      </w:r>
      <w:r w:rsidRPr="00543CC9">
        <w:rPr>
          <w:rFonts w:ascii="Times New Roman" w:hAnsi="Times New Roman" w:cs="Times New Roman"/>
          <w:sz w:val="28"/>
          <w:szCs w:val="28"/>
        </w:rPr>
        <w:t xml:space="preserve"> от любой ответственности в связи с Раскрытием, в том числе возмещает </w:t>
      </w:r>
      <w:r w:rsidR="00E76575">
        <w:rPr>
          <w:rFonts w:ascii="Times New Roman" w:hAnsi="Times New Roman" w:cs="Times New Roman"/>
          <w:sz w:val="28"/>
          <w:szCs w:val="28"/>
        </w:rPr>
        <w:t>Заказчику</w:t>
      </w:r>
      <w:r w:rsidRPr="00543CC9">
        <w:rPr>
          <w:rFonts w:ascii="Times New Roman" w:hAnsi="Times New Roman" w:cs="Times New Roman"/>
          <w:sz w:val="28"/>
          <w:szCs w:val="28"/>
        </w:rPr>
        <w:t xml:space="preserve"> убытки, поне</w:t>
      </w:r>
      <w:r w:rsidR="00EF58CA" w:rsidRPr="00543CC9">
        <w:rPr>
          <w:rFonts w:ascii="Times New Roman" w:hAnsi="Times New Roman" w:cs="Times New Roman"/>
          <w:sz w:val="28"/>
          <w:szCs w:val="28"/>
        </w:rPr>
        <w:t xml:space="preserve">сенные в связи с предъявлением </w:t>
      </w:r>
      <w:r w:rsidR="00E76575">
        <w:rPr>
          <w:rFonts w:ascii="Times New Roman" w:hAnsi="Times New Roman" w:cs="Times New Roman"/>
          <w:sz w:val="28"/>
          <w:szCs w:val="28"/>
        </w:rPr>
        <w:t>Заказчиком</w:t>
      </w:r>
      <w:r w:rsidRPr="00543CC9">
        <w:rPr>
          <w:rFonts w:ascii="Times New Roman" w:hAnsi="Times New Roman" w:cs="Times New Roman"/>
          <w:sz w:val="28"/>
          <w:szCs w:val="28"/>
        </w:rPr>
        <w:t xml:space="preserve"> претензий, исков и требований любыми третьими лицами, чьи права были или могли быть нарушены таким Раскрытием. </w:t>
      </w:r>
    </w:p>
    <w:p w:rsidR="006935B2" w:rsidRPr="00543CC9" w:rsidRDefault="00EF58CA" w:rsidP="0090479F">
      <w:pPr>
        <w:pStyle w:val="ConsNormal"/>
        <w:widowControl w:val="0"/>
        <w:tabs>
          <w:tab w:val="left" w:pos="709"/>
        </w:tabs>
        <w:spacing w:line="276" w:lineRule="auto"/>
        <w:ind w:right="0" w:firstLine="0"/>
        <w:jc w:val="both"/>
        <w:rPr>
          <w:rFonts w:ascii="Times New Roman" w:hAnsi="Times New Roman" w:cs="Times New Roman"/>
          <w:sz w:val="28"/>
          <w:szCs w:val="28"/>
        </w:rPr>
      </w:pPr>
      <w:r w:rsidRPr="00543CC9">
        <w:rPr>
          <w:rFonts w:ascii="Times New Roman" w:hAnsi="Times New Roman" w:cs="Times New Roman"/>
          <w:sz w:val="28"/>
          <w:szCs w:val="28"/>
        </w:rPr>
        <w:tab/>
        <w:t xml:space="preserve">Исполнитель и </w:t>
      </w:r>
      <w:r w:rsidR="00E76575">
        <w:rPr>
          <w:rFonts w:ascii="Times New Roman" w:hAnsi="Times New Roman" w:cs="Times New Roman"/>
          <w:sz w:val="28"/>
          <w:szCs w:val="28"/>
        </w:rPr>
        <w:t>Заказчик</w:t>
      </w:r>
      <w:r w:rsidR="006935B2" w:rsidRPr="00543CC9">
        <w:rPr>
          <w:rFonts w:ascii="Times New Roman" w:hAnsi="Times New Roman" w:cs="Times New Roman"/>
          <w:sz w:val="28"/>
          <w:szCs w:val="28"/>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6935B2" w:rsidRPr="00543CC9" w:rsidRDefault="006935B2" w:rsidP="0090479F">
      <w:pPr>
        <w:pStyle w:val="ConsNormal"/>
        <w:widowControl w:val="0"/>
        <w:tabs>
          <w:tab w:val="left" w:pos="709"/>
        </w:tabs>
        <w:spacing w:line="276" w:lineRule="auto"/>
        <w:ind w:right="0" w:firstLine="0"/>
        <w:jc w:val="both"/>
        <w:rPr>
          <w:rFonts w:ascii="Times New Roman" w:hAnsi="Times New Roman" w:cs="Times New Roman"/>
          <w:vanish/>
          <w:color w:val="000000"/>
          <w:sz w:val="28"/>
          <w:szCs w:val="28"/>
        </w:rPr>
      </w:pPr>
      <w:r w:rsidRPr="00543CC9">
        <w:rPr>
          <w:rFonts w:ascii="Times New Roman" w:hAnsi="Times New Roman" w:cs="Times New Roman"/>
          <w:sz w:val="28"/>
          <w:szCs w:val="28"/>
        </w:rPr>
        <w:tab/>
        <w:t xml:space="preserve">Если специальной нормой части второй Гражданского кодекса Российской </w:t>
      </w:r>
      <w:r w:rsidRPr="00543CC9">
        <w:rPr>
          <w:rFonts w:ascii="Times New Roman" w:hAnsi="Times New Roman" w:cs="Times New Roman"/>
          <w:sz w:val="28"/>
          <w:szCs w:val="28"/>
        </w:rPr>
        <w:lastRenderedPageBreak/>
        <w:t>Федерации не установлено иное, отказ от предоставления, несв</w:t>
      </w:r>
      <w:r w:rsidR="003F2204" w:rsidRPr="00543CC9">
        <w:rPr>
          <w:rFonts w:ascii="Times New Roman" w:hAnsi="Times New Roman" w:cs="Times New Roman"/>
          <w:sz w:val="28"/>
          <w:szCs w:val="28"/>
        </w:rPr>
        <w:t>оевременное и</w:t>
      </w:r>
      <w:r w:rsidRPr="00543CC9">
        <w:rPr>
          <w:rFonts w:ascii="Times New Roman" w:hAnsi="Times New Roman" w:cs="Times New Roman"/>
          <w:sz w:val="28"/>
          <w:szCs w:val="28"/>
        </w:rPr>
        <w:t xml:space="preserve"> (или) недостоверное и (или) неполное предоставление Сведений (в том числе уведомлений об изменениях с подтверждающими документами) является основа</w:t>
      </w:r>
      <w:r w:rsidR="003F2204" w:rsidRPr="00543CC9">
        <w:rPr>
          <w:rFonts w:ascii="Times New Roman" w:hAnsi="Times New Roman" w:cs="Times New Roman"/>
          <w:sz w:val="28"/>
          <w:szCs w:val="28"/>
        </w:rPr>
        <w:t xml:space="preserve">нием для одностороннего отказа </w:t>
      </w:r>
      <w:r w:rsidR="00E76575">
        <w:rPr>
          <w:rFonts w:ascii="Times New Roman" w:hAnsi="Times New Roman" w:cs="Times New Roman"/>
          <w:sz w:val="28"/>
          <w:szCs w:val="28"/>
        </w:rPr>
        <w:t>Заказчиком</w:t>
      </w:r>
      <w:r w:rsidRPr="00543CC9">
        <w:rPr>
          <w:rFonts w:ascii="Times New Roman" w:hAnsi="Times New Roman" w:cs="Times New Roman"/>
          <w:sz w:val="28"/>
          <w:szCs w:val="28"/>
        </w:rPr>
        <w:t xml:space="preserve"> от исполнения Договора и предъявления </w:t>
      </w:r>
      <w:r w:rsidR="00E76575">
        <w:rPr>
          <w:rFonts w:ascii="Times New Roman" w:hAnsi="Times New Roman" w:cs="Times New Roman"/>
          <w:sz w:val="28"/>
          <w:szCs w:val="28"/>
        </w:rPr>
        <w:t>Заказчиком</w:t>
      </w:r>
      <w:r w:rsidRPr="00543CC9">
        <w:rPr>
          <w:rFonts w:ascii="Times New Roman" w:hAnsi="Times New Roman" w:cs="Times New Roman"/>
          <w:sz w:val="28"/>
          <w:szCs w:val="28"/>
        </w:rPr>
        <w:t xml:space="preserve"> Исполнителю требования о возмещении убытков, причиненных прекращением Договора. Договор считается расторгнутым с даты получения Исполнителем соответств</w:t>
      </w:r>
      <w:r w:rsidR="003F2204" w:rsidRPr="00543CC9">
        <w:rPr>
          <w:rFonts w:ascii="Times New Roman" w:hAnsi="Times New Roman" w:cs="Times New Roman"/>
          <w:sz w:val="28"/>
          <w:szCs w:val="28"/>
        </w:rPr>
        <w:t xml:space="preserve">ующего письменного уведомления </w:t>
      </w:r>
      <w:r w:rsidR="00E76575">
        <w:rPr>
          <w:rFonts w:ascii="Times New Roman" w:hAnsi="Times New Roman" w:cs="Times New Roman"/>
          <w:sz w:val="28"/>
          <w:szCs w:val="28"/>
        </w:rPr>
        <w:t>Заказчика</w:t>
      </w:r>
      <w:r w:rsidRPr="00543CC9">
        <w:rPr>
          <w:rFonts w:ascii="Times New Roman" w:hAnsi="Times New Roman" w:cs="Times New Roman"/>
          <w:sz w:val="28"/>
          <w:szCs w:val="28"/>
        </w:rPr>
        <w:t xml:space="preserve">, если более поздняя дата не будет установлена в уведомлении. </w:t>
      </w:r>
    </w:p>
    <w:p w:rsidR="003F2204" w:rsidRPr="003F2204" w:rsidRDefault="003F2204" w:rsidP="0090479F">
      <w:pPr>
        <w:widowControl/>
        <w:tabs>
          <w:tab w:val="left" w:pos="567"/>
        </w:tabs>
        <w:spacing w:line="276" w:lineRule="auto"/>
        <w:ind w:firstLine="567"/>
        <w:outlineLvl w:val="0"/>
        <w:rPr>
          <w:rFonts w:eastAsia="Arial Unicode MS"/>
          <w:sz w:val="28"/>
          <w:szCs w:val="28"/>
          <w:u w:color="000000"/>
          <w:lang w:eastAsia="en-US"/>
        </w:rPr>
      </w:pPr>
      <w:r w:rsidRPr="003F2204">
        <w:rPr>
          <w:rFonts w:eastAsia="Arial Unicode MS"/>
          <w:sz w:val="28"/>
          <w:szCs w:val="28"/>
          <w:u w:color="000000"/>
          <w:lang w:eastAsia="en-US"/>
        </w:rPr>
        <w:t xml:space="preserve">В случае, расторжения Договора по решению суда или по соглашению Сторон в силу существенного нарушения </w:t>
      </w:r>
      <w:r w:rsidR="00E76575">
        <w:rPr>
          <w:rFonts w:eastAsia="Arial Unicode MS"/>
          <w:sz w:val="28"/>
          <w:szCs w:val="28"/>
          <w:u w:color="000000"/>
          <w:lang w:eastAsia="en-US"/>
        </w:rPr>
        <w:t>Исполнителем</w:t>
      </w:r>
      <w:r w:rsidRPr="003F2204">
        <w:rPr>
          <w:rFonts w:eastAsia="Arial Unicode MS"/>
          <w:sz w:val="28"/>
          <w:szCs w:val="28"/>
          <w:u w:color="000000"/>
          <w:lang w:eastAsia="en-US"/>
        </w:rPr>
        <w:t xml:space="preserve"> условий Договора, информация об </w:t>
      </w:r>
      <w:r w:rsidR="00E76575">
        <w:rPr>
          <w:rFonts w:eastAsia="Arial Unicode MS"/>
          <w:sz w:val="28"/>
          <w:szCs w:val="28"/>
          <w:u w:color="000000"/>
          <w:lang w:eastAsia="en-US"/>
        </w:rPr>
        <w:t>Исполнителе</w:t>
      </w:r>
      <w:r w:rsidRPr="003F2204">
        <w:rPr>
          <w:rFonts w:eastAsia="Arial Unicode MS"/>
          <w:sz w:val="28"/>
          <w:szCs w:val="28"/>
          <w:u w:color="000000"/>
          <w:lang w:eastAsia="en-US"/>
        </w:rPr>
        <w:t xml:space="preserve"> заносится в публичный реестр недобросовестных поставщиков Госкорпорации «Росатом» и организаций Госкорпорации «Росатом» сроком на 2 года.</w:t>
      </w:r>
    </w:p>
    <w:p w:rsidR="006935B2" w:rsidRPr="00543CC9" w:rsidRDefault="006935B2" w:rsidP="0090479F">
      <w:pPr>
        <w:pStyle w:val="ConsNormal"/>
        <w:widowControl w:val="0"/>
        <w:tabs>
          <w:tab w:val="left" w:pos="1134"/>
        </w:tabs>
        <w:spacing w:line="276" w:lineRule="auto"/>
        <w:ind w:left="567" w:right="0" w:firstLine="0"/>
        <w:jc w:val="both"/>
        <w:rPr>
          <w:rFonts w:ascii="Times New Roman" w:hAnsi="Times New Roman" w:cs="Times New Roman"/>
          <w:sz w:val="28"/>
          <w:szCs w:val="28"/>
        </w:rPr>
      </w:pPr>
    </w:p>
    <w:p w:rsidR="004F648E" w:rsidRPr="00543CC9" w:rsidRDefault="004F648E" w:rsidP="0090479F">
      <w:pPr>
        <w:numPr>
          <w:ilvl w:val="0"/>
          <w:numId w:val="26"/>
        </w:numPr>
        <w:tabs>
          <w:tab w:val="clear" w:pos="1065"/>
        </w:tabs>
        <w:spacing w:before="240" w:line="276" w:lineRule="auto"/>
        <w:ind w:left="0" w:right="-851" w:firstLine="0"/>
        <w:rPr>
          <w:b/>
          <w:bCs/>
          <w:sz w:val="28"/>
          <w:szCs w:val="28"/>
        </w:rPr>
      </w:pPr>
      <w:r w:rsidRPr="00543CC9">
        <w:rPr>
          <w:b/>
          <w:bCs/>
          <w:sz w:val="28"/>
          <w:szCs w:val="28"/>
        </w:rPr>
        <w:t>СРОК ДЕЙСТВИЯ ДОГОВОРА</w:t>
      </w:r>
    </w:p>
    <w:p w:rsidR="004F648E" w:rsidRPr="00543CC9" w:rsidRDefault="004F648E" w:rsidP="0090479F">
      <w:pPr>
        <w:pStyle w:val="af1"/>
        <w:numPr>
          <w:ilvl w:val="1"/>
          <w:numId w:val="26"/>
        </w:numPr>
        <w:tabs>
          <w:tab w:val="clear" w:pos="1765"/>
        </w:tabs>
        <w:spacing w:before="0" w:beforeAutospacing="0" w:after="0" w:afterAutospacing="0" w:line="276" w:lineRule="auto"/>
        <w:ind w:left="0" w:firstLine="0"/>
        <w:jc w:val="both"/>
        <w:rPr>
          <w:sz w:val="28"/>
          <w:szCs w:val="28"/>
        </w:rPr>
      </w:pPr>
      <w:r w:rsidRPr="00543CC9">
        <w:rPr>
          <w:sz w:val="28"/>
          <w:szCs w:val="28"/>
        </w:rPr>
        <w:t xml:space="preserve">Настоящий договор вступает в силу со дня подписания его сторонами. </w:t>
      </w:r>
    </w:p>
    <w:p w:rsidR="006935B2" w:rsidRPr="00543CC9" w:rsidRDefault="006935B2" w:rsidP="0090479F">
      <w:pPr>
        <w:pStyle w:val="af1"/>
        <w:numPr>
          <w:ilvl w:val="1"/>
          <w:numId w:val="26"/>
        </w:numPr>
        <w:tabs>
          <w:tab w:val="clear" w:pos="1765"/>
        </w:tabs>
        <w:spacing w:before="0" w:beforeAutospacing="0" w:after="0" w:afterAutospacing="0" w:line="276" w:lineRule="auto"/>
        <w:ind w:left="0" w:firstLine="0"/>
        <w:jc w:val="both"/>
        <w:rPr>
          <w:sz w:val="28"/>
          <w:szCs w:val="28"/>
        </w:rPr>
      </w:pPr>
      <w:r w:rsidRPr="00543CC9">
        <w:rPr>
          <w:sz w:val="28"/>
          <w:szCs w:val="28"/>
        </w:rPr>
        <w:t>Договор действителен в течение 12 месяцев с момента его подписания.</w:t>
      </w:r>
    </w:p>
    <w:p w:rsidR="004F648E" w:rsidRPr="00543CC9" w:rsidRDefault="005E1270" w:rsidP="0090479F">
      <w:pPr>
        <w:pStyle w:val="af1"/>
        <w:numPr>
          <w:ilvl w:val="1"/>
          <w:numId w:val="26"/>
        </w:numPr>
        <w:tabs>
          <w:tab w:val="clear" w:pos="1765"/>
        </w:tabs>
        <w:spacing w:before="0" w:beforeAutospacing="0" w:after="0" w:afterAutospacing="0" w:line="276" w:lineRule="auto"/>
        <w:ind w:left="0" w:firstLine="0"/>
        <w:jc w:val="both"/>
        <w:rPr>
          <w:sz w:val="28"/>
          <w:szCs w:val="28"/>
        </w:rPr>
      </w:pPr>
      <w:r w:rsidRPr="00543CC9">
        <w:rPr>
          <w:sz w:val="28"/>
          <w:szCs w:val="28"/>
        </w:rPr>
        <w:t>Исполнитель и Заказчик в любое время вправе отказаться от исполнения Договора, направив другой стороне за 30 (тридцать) календарных дней до даты расторжения Договора соответствующее уведомление.</w:t>
      </w:r>
    </w:p>
    <w:p w:rsidR="00A073E1" w:rsidRPr="00543CC9" w:rsidRDefault="00A073E1" w:rsidP="0090479F">
      <w:pPr>
        <w:pStyle w:val="af1"/>
        <w:spacing w:before="0" w:beforeAutospacing="0" w:after="0" w:afterAutospacing="0" w:line="276" w:lineRule="auto"/>
        <w:jc w:val="both"/>
        <w:rPr>
          <w:sz w:val="28"/>
          <w:szCs w:val="28"/>
        </w:rPr>
      </w:pPr>
    </w:p>
    <w:p w:rsidR="003F2204" w:rsidRPr="003F2204" w:rsidRDefault="003F2204" w:rsidP="0090479F">
      <w:pPr>
        <w:widowControl/>
        <w:tabs>
          <w:tab w:val="left" w:pos="567"/>
        </w:tabs>
        <w:spacing w:line="276" w:lineRule="auto"/>
        <w:ind w:firstLine="0"/>
        <w:outlineLvl w:val="0"/>
        <w:rPr>
          <w:sz w:val="28"/>
          <w:szCs w:val="28"/>
          <w:lang w:eastAsia="en-US"/>
        </w:rPr>
      </w:pPr>
      <w:r w:rsidRPr="003F2204">
        <w:rPr>
          <w:rFonts w:eastAsia="Arial Unicode MS"/>
          <w:sz w:val="28"/>
          <w:szCs w:val="28"/>
          <w:u w:color="000000"/>
          <w:lang w:eastAsia="en-US"/>
        </w:rPr>
        <w:t>Неотъемлемой</w:t>
      </w:r>
      <w:r w:rsidRPr="003F2204">
        <w:rPr>
          <w:sz w:val="28"/>
          <w:szCs w:val="28"/>
          <w:lang w:eastAsia="en-US"/>
        </w:rPr>
        <w:t xml:space="preserve"> частью настоящего Договора являются:</w:t>
      </w:r>
    </w:p>
    <w:p w:rsidR="003F2204" w:rsidRPr="00543CC9" w:rsidRDefault="003F2204" w:rsidP="0090479F">
      <w:pPr>
        <w:widowControl/>
        <w:spacing w:line="276" w:lineRule="auto"/>
        <w:ind w:firstLine="709"/>
        <w:rPr>
          <w:sz w:val="28"/>
          <w:szCs w:val="28"/>
          <w:lang w:eastAsia="en-US"/>
        </w:rPr>
      </w:pPr>
      <w:r w:rsidRPr="003F2204">
        <w:rPr>
          <w:sz w:val="28"/>
          <w:szCs w:val="28"/>
          <w:lang w:eastAsia="en-US"/>
        </w:rPr>
        <w:t>- Приложение №</w:t>
      </w:r>
      <w:r w:rsidRPr="003F2204">
        <w:rPr>
          <w:sz w:val="28"/>
          <w:szCs w:val="28"/>
          <w:lang w:val="en-US" w:eastAsia="en-US"/>
        </w:rPr>
        <w:t> </w:t>
      </w:r>
      <w:r w:rsidRPr="003F2204">
        <w:rPr>
          <w:sz w:val="28"/>
          <w:szCs w:val="28"/>
          <w:lang w:eastAsia="en-US"/>
        </w:rPr>
        <w:t xml:space="preserve">1 - </w:t>
      </w:r>
      <w:r w:rsidR="00543CC9" w:rsidRPr="00543CC9">
        <w:rPr>
          <w:sz w:val="28"/>
          <w:szCs w:val="28"/>
        </w:rPr>
        <w:t>Контактное лицо по договору</w:t>
      </w:r>
      <w:r w:rsidRPr="003F2204">
        <w:rPr>
          <w:sz w:val="28"/>
          <w:szCs w:val="28"/>
          <w:lang w:eastAsia="en-US"/>
        </w:rPr>
        <w:t>;</w:t>
      </w:r>
    </w:p>
    <w:p w:rsidR="00543CC9" w:rsidRPr="00543CC9" w:rsidRDefault="00543CC9" w:rsidP="0090479F">
      <w:pPr>
        <w:widowControl/>
        <w:spacing w:line="276" w:lineRule="auto"/>
        <w:ind w:firstLine="709"/>
        <w:rPr>
          <w:sz w:val="28"/>
          <w:szCs w:val="28"/>
          <w:lang w:eastAsia="en-US"/>
        </w:rPr>
      </w:pPr>
      <w:r w:rsidRPr="00543CC9">
        <w:rPr>
          <w:sz w:val="28"/>
          <w:szCs w:val="28"/>
          <w:lang w:eastAsia="en-US"/>
        </w:rPr>
        <w:t xml:space="preserve">- </w:t>
      </w:r>
      <w:r w:rsidRPr="003F2204">
        <w:rPr>
          <w:sz w:val="28"/>
          <w:szCs w:val="28"/>
          <w:lang w:eastAsia="en-US"/>
        </w:rPr>
        <w:t>Приложение №</w:t>
      </w:r>
      <w:r w:rsidRPr="003F2204">
        <w:rPr>
          <w:sz w:val="28"/>
          <w:szCs w:val="28"/>
          <w:lang w:val="en-US" w:eastAsia="en-US"/>
        </w:rPr>
        <w:t> </w:t>
      </w:r>
      <w:r w:rsidRPr="00543CC9">
        <w:rPr>
          <w:sz w:val="28"/>
          <w:szCs w:val="28"/>
          <w:lang w:eastAsia="en-US"/>
        </w:rPr>
        <w:t xml:space="preserve">2 - </w:t>
      </w:r>
      <w:r w:rsidRPr="00543CC9">
        <w:rPr>
          <w:bCs/>
          <w:iCs/>
          <w:sz w:val="28"/>
          <w:szCs w:val="28"/>
        </w:rPr>
        <w:t>Действующие ограничения. Правила фильтрации СПАМ;</w:t>
      </w:r>
    </w:p>
    <w:p w:rsidR="00543CC9" w:rsidRPr="00543CC9" w:rsidRDefault="00543CC9" w:rsidP="0090479F">
      <w:pPr>
        <w:widowControl/>
        <w:spacing w:line="276" w:lineRule="auto"/>
        <w:ind w:firstLine="709"/>
        <w:rPr>
          <w:sz w:val="28"/>
          <w:szCs w:val="28"/>
          <w:lang w:eastAsia="en-US"/>
        </w:rPr>
      </w:pPr>
      <w:r w:rsidRPr="00543CC9">
        <w:rPr>
          <w:sz w:val="28"/>
          <w:szCs w:val="28"/>
          <w:lang w:eastAsia="en-US"/>
        </w:rPr>
        <w:t xml:space="preserve">- </w:t>
      </w:r>
      <w:r w:rsidRPr="003F2204">
        <w:rPr>
          <w:sz w:val="28"/>
          <w:szCs w:val="28"/>
          <w:lang w:eastAsia="en-US"/>
        </w:rPr>
        <w:t>Приложение №</w:t>
      </w:r>
      <w:r w:rsidRPr="003F2204">
        <w:rPr>
          <w:sz w:val="28"/>
          <w:szCs w:val="28"/>
          <w:lang w:val="en-US" w:eastAsia="en-US"/>
        </w:rPr>
        <w:t> </w:t>
      </w:r>
      <w:r w:rsidRPr="00543CC9">
        <w:rPr>
          <w:sz w:val="28"/>
          <w:szCs w:val="28"/>
          <w:lang w:eastAsia="en-US"/>
        </w:rPr>
        <w:t xml:space="preserve">3 - </w:t>
      </w:r>
      <w:r w:rsidRPr="00543CC9">
        <w:rPr>
          <w:sz w:val="28"/>
          <w:szCs w:val="28"/>
        </w:rPr>
        <w:t>Расчет стоимости услуг;</w:t>
      </w:r>
    </w:p>
    <w:p w:rsidR="00543CC9" w:rsidRPr="003F2204" w:rsidRDefault="00543CC9" w:rsidP="0090479F">
      <w:pPr>
        <w:widowControl/>
        <w:spacing w:line="276" w:lineRule="auto"/>
        <w:ind w:firstLine="709"/>
        <w:rPr>
          <w:sz w:val="28"/>
          <w:szCs w:val="28"/>
          <w:lang w:eastAsia="en-US"/>
        </w:rPr>
      </w:pPr>
      <w:r w:rsidRPr="00543CC9">
        <w:rPr>
          <w:sz w:val="28"/>
          <w:szCs w:val="28"/>
          <w:lang w:eastAsia="en-US"/>
        </w:rPr>
        <w:t xml:space="preserve">- </w:t>
      </w:r>
      <w:r w:rsidRPr="003F2204">
        <w:rPr>
          <w:sz w:val="28"/>
          <w:szCs w:val="28"/>
          <w:lang w:eastAsia="en-US"/>
        </w:rPr>
        <w:t>Приложение №</w:t>
      </w:r>
      <w:r w:rsidRPr="003F2204">
        <w:rPr>
          <w:sz w:val="28"/>
          <w:szCs w:val="28"/>
          <w:lang w:val="en-US" w:eastAsia="en-US"/>
        </w:rPr>
        <w:t> </w:t>
      </w:r>
      <w:r w:rsidRPr="00543CC9">
        <w:rPr>
          <w:sz w:val="28"/>
          <w:szCs w:val="28"/>
          <w:lang w:eastAsia="en-US"/>
        </w:rPr>
        <w:t xml:space="preserve">4 - </w:t>
      </w:r>
      <w:r w:rsidRPr="00543CC9">
        <w:rPr>
          <w:sz w:val="28"/>
          <w:szCs w:val="28"/>
        </w:rPr>
        <w:t>Соглашение о конфиденциальности;</w:t>
      </w:r>
    </w:p>
    <w:p w:rsidR="003F2204" w:rsidRDefault="003F2204" w:rsidP="0090479F">
      <w:pPr>
        <w:widowControl/>
        <w:spacing w:line="276" w:lineRule="auto"/>
        <w:ind w:firstLine="709"/>
        <w:rPr>
          <w:sz w:val="28"/>
          <w:szCs w:val="28"/>
          <w:lang w:eastAsia="en-US"/>
        </w:rPr>
      </w:pPr>
      <w:r w:rsidRPr="003F2204">
        <w:rPr>
          <w:sz w:val="28"/>
          <w:szCs w:val="28"/>
          <w:lang w:eastAsia="en-US"/>
        </w:rPr>
        <w:t xml:space="preserve">- Приложение № </w:t>
      </w:r>
      <w:r w:rsidR="00543CC9" w:rsidRPr="00543CC9">
        <w:rPr>
          <w:sz w:val="28"/>
          <w:szCs w:val="28"/>
          <w:lang w:eastAsia="en-US"/>
        </w:rPr>
        <w:t>5</w:t>
      </w:r>
      <w:r w:rsidRPr="003F2204">
        <w:rPr>
          <w:sz w:val="28"/>
          <w:szCs w:val="28"/>
          <w:lang w:eastAsia="en-US"/>
        </w:rPr>
        <w:t xml:space="preserve"> - Информация о контрагенте.</w:t>
      </w:r>
    </w:p>
    <w:p w:rsidR="0090479F" w:rsidRDefault="0090479F">
      <w:pPr>
        <w:widowControl/>
        <w:spacing w:line="240" w:lineRule="auto"/>
        <w:ind w:firstLine="0"/>
        <w:jc w:val="left"/>
        <w:rPr>
          <w:sz w:val="28"/>
          <w:szCs w:val="28"/>
          <w:lang w:eastAsia="en-US"/>
        </w:rPr>
      </w:pPr>
      <w:r>
        <w:rPr>
          <w:sz w:val="28"/>
          <w:szCs w:val="28"/>
          <w:lang w:eastAsia="en-US"/>
        </w:rPr>
        <w:br w:type="page"/>
      </w:r>
    </w:p>
    <w:p w:rsidR="004F648E" w:rsidRPr="00543CC9" w:rsidRDefault="004F648E" w:rsidP="0090479F">
      <w:pPr>
        <w:pStyle w:val="a9"/>
        <w:numPr>
          <w:ilvl w:val="0"/>
          <w:numId w:val="26"/>
        </w:numPr>
        <w:tabs>
          <w:tab w:val="clear" w:pos="1065"/>
        </w:tabs>
        <w:spacing w:before="240" w:line="276" w:lineRule="auto"/>
        <w:ind w:left="0" w:firstLine="0"/>
        <w:jc w:val="both"/>
      </w:pPr>
      <w:r w:rsidRPr="00543CC9">
        <w:lastRenderedPageBreak/>
        <w:t>ЮРИДИЧЕСКИЕ АДРЕСА И БАНКОВСКИЕ РЕКВИЗИТЫ СТОРОН</w:t>
      </w:r>
    </w:p>
    <w:p w:rsidR="004F648E" w:rsidRPr="00543CC9" w:rsidRDefault="004F648E" w:rsidP="0090479F">
      <w:pPr>
        <w:spacing w:line="276" w:lineRule="auto"/>
        <w:ind w:left="601" w:firstLine="0"/>
        <w:rPr>
          <w:sz w:val="28"/>
          <w:szCs w:val="28"/>
        </w:rPr>
      </w:pPr>
    </w:p>
    <w:tbl>
      <w:tblPr>
        <w:tblW w:w="0" w:type="auto"/>
        <w:tblLook w:val="01E0" w:firstRow="1" w:lastRow="1" w:firstColumn="1" w:lastColumn="1" w:noHBand="0" w:noVBand="0"/>
      </w:tblPr>
      <w:tblGrid>
        <w:gridCol w:w="4615"/>
        <w:gridCol w:w="724"/>
        <w:gridCol w:w="4299"/>
      </w:tblGrid>
      <w:tr w:rsidR="003F2204" w:rsidRPr="003F2204" w:rsidTr="00543CC9">
        <w:trPr>
          <w:trHeight w:val="2365"/>
        </w:trPr>
        <w:tc>
          <w:tcPr>
            <w:tcW w:w="4644" w:type="dxa"/>
          </w:tcPr>
          <w:p w:rsidR="003F2204" w:rsidRPr="003F2204" w:rsidRDefault="003F2204" w:rsidP="0090479F">
            <w:pPr>
              <w:widowControl/>
              <w:spacing w:line="276" w:lineRule="auto"/>
              <w:ind w:firstLine="0"/>
              <w:jc w:val="center"/>
              <w:rPr>
                <w:b/>
                <w:sz w:val="28"/>
                <w:szCs w:val="28"/>
                <w:lang w:eastAsia="en-US"/>
              </w:rPr>
            </w:pPr>
            <w:r w:rsidRPr="00543CC9">
              <w:rPr>
                <w:b/>
                <w:sz w:val="28"/>
                <w:szCs w:val="28"/>
                <w:lang w:eastAsia="en-US"/>
              </w:rPr>
              <w:t>ИСПОЛНИТЕЛЬ</w:t>
            </w:r>
            <w:r w:rsidRPr="003F2204">
              <w:rPr>
                <w:b/>
                <w:sz w:val="28"/>
                <w:szCs w:val="28"/>
                <w:lang w:eastAsia="en-US"/>
              </w:rPr>
              <w:t>:</w:t>
            </w:r>
          </w:p>
          <w:p w:rsidR="003F2204" w:rsidRPr="003F2204" w:rsidRDefault="000C014F" w:rsidP="0090479F">
            <w:pPr>
              <w:widowControl/>
              <w:adjustRightInd w:val="0"/>
              <w:spacing w:line="276" w:lineRule="auto"/>
              <w:ind w:firstLine="0"/>
              <w:rPr>
                <w:b/>
                <w:sz w:val="28"/>
                <w:szCs w:val="28"/>
                <w:lang w:eastAsia="en-US"/>
              </w:rPr>
            </w:pPr>
            <w:r w:rsidRPr="00543CC9">
              <w:rPr>
                <w:b/>
                <w:sz w:val="28"/>
                <w:szCs w:val="28"/>
                <w:lang w:eastAsia="en-US"/>
              </w:rPr>
              <w:t>______________________________</w:t>
            </w:r>
          </w:p>
          <w:p w:rsidR="003F2204" w:rsidRPr="003F2204" w:rsidRDefault="003F2204" w:rsidP="0090479F">
            <w:pPr>
              <w:widowControl/>
              <w:spacing w:line="276" w:lineRule="auto"/>
              <w:ind w:firstLine="0"/>
              <w:jc w:val="left"/>
              <w:rPr>
                <w:sz w:val="28"/>
                <w:szCs w:val="28"/>
                <w:lang w:eastAsia="en-US"/>
              </w:rPr>
            </w:pPr>
            <w:r w:rsidRPr="003F2204">
              <w:rPr>
                <w:sz w:val="28"/>
                <w:szCs w:val="28"/>
                <w:lang w:eastAsia="en-US"/>
              </w:rPr>
              <w:t xml:space="preserve">Юридический адрес: </w:t>
            </w:r>
          </w:p>
          <w:p w:rsidR="003F2204" w:rsidRPr="003F2204" w:rsidRDefault="003F2204" w:rsidP="0090479F">
            <w:pPr>
              <w:widowControl/>
              <w:spacing w:line="276" w:lineRule="auto"/>
              <w:ind w:firstLine="0"/>
              <w:jc w:val="left"/>
              <w:rPr>
                <w:sz w:val="28"/>
                <w:szCs w:val="28"/>
                <w:lang w:eastAsia="en-US"/>
              </w:rPr>
            </w:pPr>
            <w:r w:rsidRPr="003F2204">
              <w:rPr>
                <w:sz w:val="28"/>
                <w:szCs w:val="28"/>
                <w:lang w:eastAsia="en-US"/>
              </w:rPr>
              <w:t>.</w:t>
            </w:r>
          </w:p>
          <w:p w:rsidR="003F2204" w:rsidRPr="00543CC9" w:rsidRDefault="003F2204" w:rsidP="0090479F">
            <w:pPr>
              <w:widowControl/>
              <w:spacing w:line="276" w:lineRule="auto"/>
              <w:ind w:firstLine="0"/>
              <w:jc w:val="left"/>
              <w:rPr>
                <w:sz w:val="28"/>
                <w:szCs w:val="28"/>
                <w:lang w:eastAsia="en-US"/>
              </w:rPr>
            </w:pPr>
            <w:r w:rsidRPr="003F2204">
              <w:rPr>
                <w:sz w:val="28"/>
                <w:szCs w:val="28"/>
                <w:lang w:eastAsia="en-US"/>
              </w:rPr>
              <w:t>Почтовый адрес:</w:t>
            </w:r>
          </w:p>
          <w:p w:rsidR="003F2204" w:rsidRPr="003F2204" w:rsidRDefault="003F2204" w:rsidP="0090479F">
            <w:pPr>
              <w:widowControl/>
              <w:spacing w:line="276" w:lineRule="auto"/>
              <w:ind w:firstLine="0"/>
              <w:jc w:val="left"/>
              <w:rPr>
                <w:sz w:val="28"/>
                <w:szCs w:val="28"/>
                <w:lang w:eastAsia="en-US"/>
              </w:rPr>
            </w:pPr>
          </w:p>
          <w:p w:rsidR="003F2204" w:rsidRPr="003F2204" w:rsidRDefault="003F2204" w:rsidP="0090479F">
            <w:pPr>
              <w:widowControl/>
              <w:spacing w:line="276" w:lineRule="auto"/>
              <w:ind w:firstLine="0"/>
              <w:jc w:val="left"/>
              <w:rPr>
                <w:sz w:val="28"/>
                <w:szCs w:val="28"/>
                <w:lang w:eastAsia="en-US"/>
              </w:rPr>
            </w:pPr>
            <w:r w:rsidRPr="003F2204">
              <w:rPr>
                <w:sz w:val="28"/>
                <w:szCs w:val="28"/>
                <w:lang w:eastAsia="en-US"/>
              </w:rPr>
              <w:t xml:space="preserve">ИНН/КПП </w:t>
            </w:r>
          </w:p>
          <w:p w:rsidR="003F2204" w:rsidRPr="003F2204" w:rsidRDefault="003F2204" w:rsidP="0090479F">
            <w:pPr>
              <w:widowControl/>
              <w:spacing w:line="276" w:lineRule="auto"/>
              <w:ind w:firstLine="0"/>
              <w:jc w:val="left"/>
              <w:rPr>
                <w:sz w:val="28"/>
                <w:szCs w:val="28"/>
                <w:lang w:eastAsia="en-US"/>
              </w:rPr>
            </w:pPr>
            <w:r w:rsidRPr="003F2204">
              <w:rPr>
                <w:sz w:val="28"/>
                <w:szCs w:val="28"/>
                <w:lang w:eastAsia="en-US"/>
              </w:rPr>
              <w:t>ОКПО:</w:t>
            </w:r>
          </w:p>
          <w:p w:rsidR="003F2204" w:rsidRPr="00543CC9" w:rsidRDefault="003F2204" w:rsidP="0090479F">
            <w:pPr>
              <w:widowControl/>
              <w:spacing w:line="276" w:lineRule="auto"/>
              <w:ind w:firstLine="0"/>
              <w:jc w:val="left"/>
              <w:rPr>
                <w:sz w:val="28"/>
                <w:szCs w:val="28"/>
                <w:lang w:eastAsia="en-US"/>
              </w:rPr>
            </w:pPr>
            <w:r w:rsidRPr="003F2204">
              <w:rPr>
                <w:sz w:val="28"/>
                <w:szCs w:val="28"/>
                <w:lang w:eastAsia="en-US"/>
              </w:rPr>
              <w:t>БИК:</w:t>
            </w:r>
          </w:p>
          <w:p w:rsidR="003F2204" w:rsidRPr="003F2204" w:rsidRDefault="003F2204" w:rsidP="0090479F">
            <w:pPr>
              <w:widowControl/>
              <w:spacing w:line="276" w:lineRule="auto"/>
              <w:ind w:firstLine="0"/>
              <w:jc w:val="left"/>
              <w:rPr>
                <w:sz w:val="28"/>
                <w:szCs w:val="28"/>
                <w:lang w:eastAsia="en-US"/>
              </w:rPr>
            </w:pPr>
          </w:p>
          <w:p w:rsidR="003F2204" w:rsidRPr="003F2204" w:rsidRDefault="003F2204" w:rsidP="0090479F">
            <w:pPr>
              <w:widowControl/>
              <w:spacing w:line="276" w:lineRule="auto"/>
              <w:ind w:firstLine="0"/>
              <w:jc w:val="left"/>
              <w:rPr>
                <w:sz w:val="28"/>
                <w:szCs w:val="28"/>
                <w:lang w:eastAsia="en-US"/>
              </w:rPr>
            </w:pPr>
            <w:r w:rsidRPr="003F2204">
              <w:rPr>
                <w:sz w:val="28"/>
                <w:szCs w:val="28"/>
                <w:lang w:eastAsia="en-US"/>
              </w:rPr>
              <w:t>Р/с:</w:t>
            </w:r>
          </w:p>
          <w:p w:rsidR="003F2204" w:rsidRPr="003F2204" w:rsidRDefault="003F2204" w:rsidP="0090479F">
            <w:pPr>
              <w:widowControl/>
              <w:spacing w:line="276" w:lineRule="auto"/>
              <w:ind w:firstLine="0"/>
              <w:jc w:val="left"/>
              <w:rPr>
                <w:sz w:val="28"/>
                <w:szCs w:val="28"/>
                <w:lang w:eastAsia="en-US"/>
              </w:rPr>
            </w:pPr>
            <w:r w:rsidRPr="003F2204">
              <w:rPr>
                <w:sz w:val="28"/>
                <w:szCs w:val="28"/>
                <w:lang w:eastAsia="en-US"/>
              </w:rPr>
              <w:t>К/с:</w:t>
            </w:r>
          </w:p>
          <w:p w:rsidR="003F2204" w:rsidRPr="003F2204" w:rsidRDefault="003F2204" w:rsidP="0090479F">
            <w:pPr>
              <w:widowControl/>
              <w:spacing w:line="276" w:lineRule="auto"/>
              <w:ind w:firstLine="0"/>
              <w:jc w:val="left"/>
              <w:rPr>
                <w:sz w:val="28"/>
                <w:szCs w:val="28"/>
                <w:lang w:eastAsia="en-US"/>
              </w:rPr>
            </w:pPr>
          </w:p>
        </w:tc>
        <w:tc>
          <w:tcPr>
            <w:tcW w:w="803" w:type="dxa"/>
          </w:tcPr>
          <w:p w:rsidR="003F2204" w:rsidRPr="003F2204" w:rsidRDefault="003F2204" w:rsidP="0090479F">
            <w:pPr>
              <w:widowControl/>
              <w:spacing w:line="276" w:lineRule="auto"/>
              <w:ind w:firstLine="0"/>
              <w:jc w:val="center"/>
              <w:rPr>
                <w:b/>
                <w:sz w:val="28"/>
                <w:szCs w:val="28"/>
                <w:lang w:eastAsia="en-US"/>
              </w:rPr>
            </w:pPr>
          </w:p>
        </w:tc>
        <w:tc>
          <w:tcPr>
            <w:tcW w:w="4400" w:type="dxa"/>
          </w:tcPr>
          <w:p w:rsidR="003F2204" w:rsidRPr="003F2204" w:rsidRDefault="003F2204" w:rsidP="0090479F">
            <w:pPr>
              <w:widowControl/>
              <w:spacing w:line="276" w:lineRule="auto"/>
              <w:ind w:firstLine="0"/>
              <w:jc w:val="center"/>
              <w:rPr>
                <w:b/>
                <w:sz w:val="28"/>
                <w:szCs w:val="28"/>
                <w:lang w:eastAsia="en-US"/>
              </w:rPr>
            </w:pPr>
            <w:r w:rsidRPr="00543CC9">
              <w:rPr>
                <w:b/>
                <w:sz w:val="28"/>
                <w:szCs w:val="28"/>
                <w:lang w:eastAsia="en-US"/>
              </w:rPr>
              <w:t>ЗАКАЗЧИК</w:t>
            </w:r>
            <w:r w:rsidRPr="003F2204">
              <w:rPr>
                <w:b/>
                <w:sz w:val="28"/>
                <w:szCs w:val="28"/>
                <w:lang w:eastAsia="en-US"/>
              </w:rPr>
              <w:t>:</w:t>
            </w:r>
          </w:p>
          <w:p w:rsidR="003F2204" w:rsidRPr="003F2204" w:rsidRDefault="003F2204" w:rsidP="0090479F">
            <w:pPr>
              <w:widowControl/>
              <w:adjustRightInd w:val="0"/>
              <w:spacing w:line="276" w:lineRule="auto"/>
              <w:ind w:firstLine="0"/>
              <w:rPr>
                <w:b/>
                <w:sz w:val="28"/>
                <w:szCs w:val="28"/>
                <w:lang w:eastAsia="en-US"/>
              </w:rPr>
            </w:pPr>
            <w:r w:rsidRPr="003F2204">
              <w:rPr>
                <w:b/>
                <w:sz w:val="28"/>
                <w:szCs w:val="28"/>
                <w:lang w:eastAsia="en-US"/>
              </w:rPr>
              <w:t>АО «ВНИПИпромтехнологии»</w:t>
            </w:r>
          </w:p>
          <w:p w:rsidR="003F2204" w:rsidRPr="003F2204" w:rsidRDefault="003F2204" w:rsidP="0090479F">
            <w:pPr>
              <w:widowControl/>
              <w:spacing w:line="276" w:lineRule="auto"/>
              <w:ind w:firstLine="0"/>
              <w:jc w:val="left"/>
              <w:rPr>
                <w:sz w:val="28"/>
                <w:szCs w:val="28"/>
                <w:lang w:eastAsia="en-US"/>
              </w:rPr>
            </w:pPr>
            <w:r w:rsidRPr="003F2204">
              <w:rPr>
                <w:sz w:val="28"/>
                <w:szCs w:val="28"/>
                <w:lang w:eastAsia="en-US"/>
              </w:rPr>
              <w:t>Юридический / почтовый адрес: 115409 г. Москва, Каширское шоссе, д. 33</w:t>
            </w:r>
          </w:p>
          <w:p w:rsidR="003F2204" w:rsidRPr="003F2204" w:rsidRDefault="003F2204" w:rsidP="0090479F">
            <w:pPr>
              <w:widowControl/>
              <w:spacing w:line="276" w:lineRule="auto"/>
              <w:ind w:firstLine="0"/>
              <w:jc w:val="left"/>
              <w:rPr>
                <w:sz w:val="28"/>
                <w:szCs w:val="28"/>
                <w:lang w:eastAsia="en-US"/>
              </w:rPr>
            </w:pPr>
            <w:r w:rsidRPr="003F2204">
              <w:rPr>
                <w:sz w:val="28"/>
                <w:szCs w:val="28"/>
                <w:lang w:eastAsia="en-US"/>
              </w:rPr>
              <w:t>ИНН/КПП: 7724683378/772401001</w:t>
            </w:r>
          </w:p>
          <w:p w:rsidR="003F2204" w:rsidRPr="003F2204" w:rsidRDefault="003F2204" w:rsidP="0090479F">
            <w:pPr>
              <w:widowControl/>
              <w:spacing w:line="276" w:lineRule="auto"/>
              <w:ind w:firstLine="0"/>
              <w:jc w:val="left"/>
              <w:rPr>
                <w:sz w:val="28"/>
                <w:szCs w:val="28"/>
                <w:lang w:eastAsia="en-US"/>
              </w:rPr>
            </w:pPr>
            <w:r w:rsidRPr="003F2204">
              <w:rPr>
                <w:sz w:val="28"/>
                <w:szCs w:val="28"/>
                <w:lang w:eastAsia="en-US"/>
              </w:rPr>
              <w:t>ОГРН: 5087746493600</w:t>
            </w:r>
          </w:p>
          <w:p w:rsidR="003F2204" w:rsidRPr="003F2204" w:rsidRDefault="003F2204" w:rsidP="0090479F">
            <w:pPr>
              <w:widowControl/>
              <w:spacing w:line="276" w:lineRule="auto"/>
              <w:ind w:firstLine="0"/>
              <w:rPr>
                <w:sz w:val="28"/>
                <w:szCs w:val="28"/>
                <w:lang w:eastAsia="en-US"/>
              </w:rPr>
            </w:pPr>
            <w:r w:rsidRPr="003F2204">
              <w:rPr>
                <w:sz w:val="28"/>
                <w:szCs w:val="28"/>
                <w:lang w:eastAsia="en-US"/>
              </w:rPr>
              <w:t xml:space="preserve">ОКПО: </w:t>
            </w:r>
            <w:r w:rsidRPr="003F2204">
              <w:rPr>
                <w:color w:val="000000"/>
                <w:sz w:val="28"/>
                <w:szCs w:val="28"/>
              </w:rPr>
              <w:t>07626197</w:t>
            </w:r>
          </w:p>
          <w:p w:rsidR="003F2204" w:rsidRPr="003F2204" w:rsidRDefault="003F2204" w:rsidP="0090479F">
            <w:pPr>
              <w:widowControl/>
              <w:spacing w:line="276" w:lineRule="auto"/>
              <w:ind w:firstLine="0"/>
              <w:jc w:val="left"/>
              <w:rPr>
                <w:sz w:val="28"/>
                <w:szCs w:val="28"/>
                <w:lang w:eastAsia="en-US"/>
              </w:rPr>
            </w:pPr>
            <w:r w:rsidRPr="003F2204">
              <w:rPr>
                <w:sz w:val="28"/>
                <w:szCs w:val="28"/>
                <w:lang w:eastAsia="en-US"/>
              </w:rPr>
              <w:t>р/счет: 40702810892000003041</w:t>
            </w:r>
          </w:p>
          <w:p w:rsidR="003F2204" w:rsidRPr="003F2204" w:rsidRDefault="003F2204" w:rsidP="0090479F">
            <w:pPr>
              <w:widowControl/>
              <w:spacing w:line="276" w:lineRule="auto"/>
              <w:ind w:firstLine="0"/>
              <w:jc w:val="left"/>
              <w:rPr>
                <w:sz w:val="28"/>
                <w:szCs w:val="28"/>
                <w:lang w:eastAsia="en-US"/>
              </w:rPr>
            </w:pPr>
            <w:r w:rsidRPr="003F2204">
              <w:rPr>
                <w:sz w:val="28"/>
                <w:szCs w:val="28"/>
                <w:lang w:eastAsia="en-US"/>
              </w:rPr>
              <w:t>в «Газпромбанк» (АО), г. Москва</w:t>
            </w:r>
          </w:p>
          <w:p w:rsidR="003F2204" w:rsidRPr="003F2204" w:rsidRDefault="003F2204" w:rsidP="0090479F">
            <w:pPr>
              <w:widowControl/>
              <w:spacing w:line="276" w:lineRule="auto"/>
              <w:ind w:firstLine="0"/>
              <w:jc w:val="left"/>
              <w:rPr>
                <w:sz w:val="28"/>
                <w:szCs w:val="28"/>
                <w:lang w:eastAsia="en-US"/>
              </w:rPr>
            </w:pPr>
            <w:r w:rsidRPr="003F2204">
              <w:rPr>
                <w:sz w:val="28"/>
                <w:szCs w:val="28"/>
                <w:lang w:eastAsia="en-US"/>
              </w:rPr>
              <w:t>корр./с: 30101810200000000823</w:t>
            </w:r>
          </w:p>
          <w:p w:rsidR="003F2204" w:rsidRPr="003F2204" w:rsidRDefault="003F2204" w:rsidP="0090479F">
            <w:pPr>
              <w:widowControl/>
              <w:spacing w:line="276" w:lineRule="auto"/>
              <w:ind w:firstLine="0"/>
              <w:rPr>
                <w:sz w:val="28"/>
                <w:szCs w:val="28"/>
                <w:lang w:eastAsia="en-US"/>
              </w:rPr>
            </w:pPr>
            <w:r w:rsidRPr="003F2204">
              <w:rPr>
                <w:sz w:val="28"/>
                <w:szCs w:val="28"/>
                <w:lang w:eastAsia="en-US"/>
              </w:rPr>
              <w:t>БИК: 044525823</w:t>
            </w:r>
          </w:p>
        </w:tc>
      </w:tr>
      <w:tr w:rsidR="003F2204" w:rsidRPr="003F2204" w:rsidTr="00543CC9">
        <w:trPr>
          <w:trHeight w:val="1059"/>
        </w:trPr>
        <w:tc>
          <w:tcPr>
            <w:tcW w:w="4644" w:type="dxa"/>
          </w:tcPr>
          <w:p w:rsidR="003F2204" w:rsidRPr="003F2204" w:rsidRDefault="003F2204" w:rsidP="0090479F">
            <w:pPr>
              <w:widowControl/>
              <w:spacing w:line="276" w:lineRule="auto"/>
              <w:ind w:firstLine="0"/>
              <w:rPr>
                <w:b/>
                <w:bCs/>
                <w:sz w:val="28"/>
                <w:szCs w:val="28"/>
                <w:lang w:eastAsia="en-US"/>
              </w:rPr>
            </w:pPr>
          </w:p>
          <w:p w:rsidR="003F2204" w:rsidRPr="003F2204" w:rsidRDefault="003F2204" w:rsidP="0090479F">
            <w:pPr>
              <w:widowControl/>
              <w:spacing w:line="276" w:lineRule="auto"/>
              <w:ind w:firstLine="0"/>
              <w:rPr>
                <w:b/>
                <w:sz w:val="28"/>
                <w:szCs w:val="28"/>
                <w:lang w:eastAsia="en-US"/>
              </w:rPr>
            </w:pPr>
            <w:r w:rsidRPr="003F2204">
              <w:rPr>
                <w:b/>
                <w:bCs/>
                <w:sz w:val="28"/>
                <w:szCs w:val="28"/>
                <w:lang w:eastAsia="en-US"/>
              </w:rPr>
              <w:t>Подпись:</w:t>
            </w:r>
            <w:r w:rsidRPr="003F2204">
              <w:rPr>
                <w:b/>
                <w:sz w:val="28"/>
                <w:szCs w:val="28"/>
                <w:lang w:eastAsia="en-US"/>
              </w:rPr>
              <w:t xml:space="preserve"> </w:t>
            </w:r>
          </w:p>
          <w:p w:rsidR="003F2204" w:rsidRPr="003F2204" w:rsidRDefault="003F2204" w:rsidP="0090479F">
            <w:pPr>
              <w:widowControl/>
              <w:spacing w:line="276" w:lineRule="auto"/>
              <w:ind w:firstLine="0"/>
              <w:rPr>
                <w:sz w:val="28"/>
                <w:szCs w:val="28"/>
                <w:lang w:eastAsia="en-US"/>
              </w:rPr>
            </w:pPr>
          </w:p>
          <w:p w:rsidR="003F2204" w:rsidRPr="003F2204" w:rsidRDefault="003F2204" w:rsidP="0090479F">
            <w:pPr>
              <w:widowControl/>
              <w:spacing w:line="276" w:lineRule="auto"/>
              <w:ind w:firstLine="0"/>
              <w:jc w:val="left"/>
              <w:rPr>
                <w:sz w:val="28"/>
                <w:szCs w:val="28"/>
                <w:lang w:eastAsia="en-US"/>
              </w:rPr>
            </w:pPr>
            <w:r w:rsidRPr="003F2204">
              <w:rPr>
                <w:sz w:val="28"/>
                <w:szCs w:val="28"/>
                <w:lang w:eastAsia="en-US"/>
              </w:rPr>
              <w:t>_______________/</w:t>
            </w:r>
            <w:r w:rsidR="000C014F" w:rsidRPr="00543CC9">
              <w:rPr>
                <w:sz w:val="28"/>
                <w:szCs w:val="28"/>
                <w:lang w:eastAsia="en-US"/>
              </w:rPr>
              <w:t>______________/</w:t>
            </w:r>
          </w:p>
          <w:p w:rsidR="003F2204" w:rsidRPr="003F2204" w:rsidRDefault="003F2204" w:rsidP="0090479F">
            <w:pPr>
              <w:widowControl/>
              <w:spacing w:line="276" w:lineRule="auto"/>
              <w:ind w:firstLine="0"/>
              <w:jc w:val="center"/>
              <w:rPr>
                <w:sz w:val="28"/>
                <w:szCs w:val="28"/>
                <w:lang w:eastAsia="en-US"/>
              </w:rPr>
            </w:pPr>
          </w:p>
          <w:p w:rsidR="003F2204" w:rsidRPr="003F2204" w:rsidRDefault="003F2204" w:rsidP="0090479F">
            <w:pPr>
              <w:widowControl/>
              <w:spacing w:line="276" w:lineRule="auto"/>
              <w:ind w:firstLine="0"/>
              <w:jc w:val="center"/>
              <w:rPr>
                <w:sz w:val="28"/>
                <w:szCs w:val="28"/>
                <w:lang w:eastAsia="en-US"/>
              </w:rPr>
            </w:pPr>
            <w:r w:rsidRPr="003F2204">
              <w:rPr>
                <w:sz w:val="28"/>
                <w:szCs w:val="28"/>
                <w:lang w:eastAsia="en-US"/>
              </w:rPr>
              <w:t>М.П.</w:t>
            </w:r>
          </w:p>
        </w:tc>
        <w:tc>
          <w:tcPr>
            <w:tcW w:w="803" w:type="dxa"/>
          </w:tcPr>
          <w:p w:rsidR="003F2204" w:rsidRPr="003F2204" w:rsidRDefault="003F2204" w:rsidP="0090479F">
            <w:pPr>
              <w:widowControl/>
              <w:spacing w:line="276" w:lineRule="auto"/>
              <w:ind w:firstLine="0"/>
              <w:rPr>
                <w:b/>
                <w:bCs/>
                <w:sz w:val="28"/>
                <w:szCs w:val="28"/>
                <w:lang w:eastAsia="en-US"/>
              </w:rPr>
            </w:pPr>
          </w:p>
        </w:tc>
        <w:tc>
          <w:tcPr>
            <w:tcW w:w="4400" w:type="dxa"/>
          </w:tcPr>
          <w:p w:rsidR="003F2204" w:rsidRPr="003F2204" w:rsidRDefault="003F2204" w:rsidP="0090479F">
            <w:pPr>
              <w:widowControl/>
              <w:spacing w:line="276" w:lineRule="auto"/>
              <w:ind w:firstLine="0"/>
              <w:rPr>
                <w:b/>
                <w:bCs/>
                <w:sz w:val="28"/>
                <w:szCs w:val="28"/>
                <w:lang w:eastAsia="en-US"/>
              </w:rPr>
            </w:pPr>
          </w:p>
          <w:p w:rsidR="003F2204" w:rsidRPr="003F2204" w:rsidRDefault="003F2204" w:rsidP="0090479F">
            <w:pPr>
              <w:widowControl/>
              <w:spacing w:line="276" w:lineRule="auto"/>
              <w:ind w:firstLine="0"/>
              <w:rPr>
                <w:b/>
                <w:sz w:val="28"/>
                <w:szCs w:val="28"/>
                <w:lang w:eastAsia="en-US"/>
              </w:rPr>
            </w:pPr>
            <w:r w:rsidRPr="003F2204">
              <w:rPr>
                <w:b/>
                <w:bCs/>
                <w:sz w:val="28"/>
                <w:szCs w:val="28"/>
                <w:lang w:eastAsia="en-US"/>
              </w:rPr>
              <w:t>Подпись:</w:t>
            </w:r>
            <w:r w:rsidRPr="003F2204">
              <w:rPr>
                <w:b/>
                <w:sz w:val="28"/>
                <w:szCs w:val="28"/>
                <w:lang w:eastAsia="en-US"/>
              </w:rPr>
              <w:t xml:space="preserve"> </w:t>
            </w:r>
          </w:p>
          <w:p w:rsidR="003F2204" w:rsidRPr="003F2204" w:rsidRDefault="003F2204" w:rsidP="0090479F">
            <w:pPr>
              <w:widowControl/>
              <w:spacing w:line="276" w:lineRule="auto"/>
              <w:ind w:firstLine="0"/>
              <w:rPr>
                <w:sz w:val="28"/>
                <w:szCs w:val="28"/>
                <w:lang w:eastAsia="en-US"/>
              </w:rPr>
            </w:pPr>
          </w:p>
          <w:p w:rsidR="003F2204" w:rsidRPr="003F2204" w:rsidRDefault="003F2204" w:rsidP="0090479F">
            <w:pPr>
              <w:widowControl/>
              <w:spacing w:line="276" w:lineRule="auto"/>
              <w:ind w:firstLine="0"/>
              <w:jc w:val="right"/>
              <w:rPr>
                <w:sz w:val="28"/>
                <w:szCs w:val="28"/>
                <w:lang w:eastAsia="en-US"/>
              </w:rPr>
            </w:pPr>
            <w:r w:rsidRPr="003F2204">
              <w:rPr>
                <w:sz w:val="28"/>
                <w:szCs w:val="28"/>
                <w:lang w:eastAsia="en-US"/>
              </w:rPr>
              <w:t>_____________/Стародумов А.В./</w:t>
            </w:r>
          </w:p>
          <w:p w:rsidR="003F2204" w:rsidRPr="003F2204" w:rsidRDefault="003F2204" w:rsidP="0090479F">
            <w:pPr>
              <w:widowControl/>
              <w:spacing w:line="276" w:lineRule="auto"/>
              <w:ind w:firstLine="0"/>
              <w:jc w:val="right"/>
              <w:rPr>
                <w:sz w:val="28"/>
                <w:szCs w:val="28"/>
                <w:lang w:eastAsia="en-US"/>
              </w:rPr>
            </w:pPr>
          </w:p>
          <w:p w:rsidR="003F2204" w:rsidRPr="003F2204" w:rsidRDefault="003F2204" w:rsidP="0090479F">
            <w:pPr>
              <w:widowControl/>
              <w:spacing w:line="276" w:lineRule="auto"/>
              <w:ind w:firstLine="0"/>
              <w:jc w:val="center"/>
              <w:rPr>
                <w:sz w:val="28"/>
                <w:szCs w:val="28"/>
                <w:lang w:eastAsia="en-US"/>
              </w:rPr>
            </w:pPr>
            <w:r w:rsidRPr="003F2204">
              <w:rPr>
                <w:sz w:val="28"/>
                <w:szCs w:val="28"/>
                <w:lang w:eastAsia="en-US"/>
              </w:rPr>
              <w:t>М.П.</w:t>
            </w:r>
          </w:p>
          <w:p w:rsidR="003F2204" w:rsidRPr="003F2204" w:rsidRDefault="003F2204" w:rsidP="0090479F">
            <w:pPr>
              <w:widowControl/>
              <w:spacing w:line="276" w:lineRule="auto"/>
              <w:ind w:firstLine="0"/>
              <w:jc w:val="center"/>
              <w:rPr>
                <w:sz w:val="28"/>
                <w:szCs w:val="28"/>
                <w:lang w:eastAsia="en-US"/>
              </w:rPr>
            </w:pPr>
          </w:p>
        </w:tc>
      </w:tr>
    </w:tbl>
    <w:p w:rsidR="003F2204" w:rsidRPr="00543CC9" w:rsidRDefault="003F2204" w:rsidP="0090479F">
      <w:pPr>
        <w:spacing w:line="276" w:lineRule="auto"/>
        <w:ind w:left="601" w:firstLine="0"/>
        <w:rPr>
          <w:sz w:val="28"/>
          <w:szCs w:val="28"/>
        </w:rPr>
      </w:pPr>
    </w:p>
    <w:p w:rsidR="00D02956" w:rsidRPr="00543CC9" w:rsidRDefault="00D02956" w:rsidP="0090479F">
      <w:pPr>
        <w:spacing w:line="276" w:lineRule="auto"/>
        <w:ind w:firstLine="0"/>
        <w:rPr>
          <w:sz w:val="28"/>
          <w:szCs w:val="28"/>
        </w:rPr>
      </w:pPr>
    </w:p>
    <w:p w:rsidR="00D02956" w:rsidRPr="00543CC9" w:rsidRDefault="00D02956" w:rsidP="0090479F">
      <w:pPr>
        <w:spacing w:line="276" w:lineRule="auto"/>
        <w:ind w:firstLine="0"/>
        <w:rPr>
          <w:sz w:val="28"/>
          <w:szCs w:val="28"/>
        </w:rPr>
      </w:pPr>
    </w:p>
    <w:p w:rsidR="00602EB7" w:rsidRPr="00E76575" w:rsidRDefault="004F648E" w:rsidP="0090479F">
      <w:pPr>
        <w:spacing w:line="276" w:lineRule="auto"/>
        <w:ind w:firstLine="0"/>
        <w:jc w:val="right"/>
        <w:rPr>
          <w:b/>
          <w:bCs/>
          <w:sz w:val="28"/>
          <w:szCs w:val="28"/>
        </w:rPr>
      </w:pPr>
      <w:r w:rsidRPr="00543CC9">
        <w:rPr>
          <w:sz w:val="28"/>
          <w:szCs w:val="28"/>
        </w:rPr>
        <w:br w:type="page"/>
      </w:r>
      <w:r w:rsidR="00602EB7" w:rsidRPr="00E76575">
        <w:rPr>
          <w:b/>
          <w:bCs/>
          <w:sz w:val="28"/>
          <w:szCs w:val="28"/>
        </w:rPr>
        <w:lastRenderedPageBreak/>
        <w:t xml:space="preserve">Приложение № 1 к Договору </w:t>
      </w:r>
      <w:r w:rsidR="000C014F" w:rsidRPr="00E76575">
        <w:rPr>
          <w:b/>
          <w:bCs/>
          <w:sz w:val="28"/>
          <w:szCs w:val="28"/>
        </w:rPr>
        <w:t>№__________от «__</w:t>
      </w:r>
      <w:proofErr w:type="gramStart"/>
      <w:r w:rsidR="000C014F" w:rsidRPr="00E76575">
        <w:rPr>
          <w:b/>
          <w:bCs/>
          <w:sz w:val="28"/>
          <w:szCs w:val="28"/>
        </w:rPr>
        <w:t>_»_</w:t>
      </w:r>
      <w:proofErr w:type="gramEnd"/>
      <w:r w:rsidR="000C014F" w:rsidRPr="00E76575">
        <w:rPr>
          <w:b/>
          <w:bCs/>
          <w:sz w:val="28"/>
          <w:szCs w:val="28"/>
        </w:rPr>
        <w:t>_________2015г.</w:t>
      </w:r>
    </w:p>
    <w:p w:rsidR="003F19D9" w:rsidRPr="00E76575" w:rsidRDefault="003F19D9" w:rsidP="0090479F">
      <w:pPr>
        <w:pStyle w:val="2"/>
        <w:numPr>
          <w:ilvl w:val="0"/>
          <w:numId w:val="27"/>
        </w:numPr>
        <w:spacing w:before="240" w:line="276" w:lineRule="auto"/>
        <w:ind w:left="714" w:hanging="357"/>
        <w:rPr>
          <w:sz w:val="28"/>
          <w:szCs w:val="28"/>
        </w:rPr>
      </w:pPr>
      <w:r w:rsidRPr="00E76575">
        <w:rPr>
          <w:sz w:val="28"/>
          <w:szCs w:val="28"/>
        </w:rPr>
        <w:t>Контактное лицо по договору:</w:t>
      </w:r>
    </w:p>
    <w:tbl>
      <w:tblPr>
        <w:tblStyle w:val="ac"/>
        <w:tblW w:w="9072" w:type="dxa"/>
        <w:tblInd w:w="534" w:type="dxa"/>
        <w:tblLook w:val="01E0" w:firstRow="1" w:lastRow="1" w:firstColumn="1" w:lastColumn="1" w:noHBand="0" w:noVBand="0"/>
      </w:tblPr>
      <w:tblGrid>
        <w:gridCol w:w="3118"/>
        <w:gridCol w:w="5954"/>
      </w:tblGrid>
      <w:tr w:rsidR="00B34470" w:rsidRPr="00E76575" w:rsidTr="003343D1">
        <w:trPr>
          <w:trHeight w:val="169"/>
        </w:trPr>
        <w:tc>
          <w:tcPr>
            <w:tcW w:w="3118" w:type="dxa"/>
          </w:tcPr>
          <w:p w:rsidR="00B34470" w:rsidRPr="00E76575" w:rsidRDefault="00B34470" w:rsidP="0090479F">
            <w:pPr>
              <w:spacing w:before="120" w:after="120" w:line="276" w:lineRule="auto"/>
              <w:ind w:firstLine="0"/>
              <w:rPr>
                <w:sz w:val="28"/>
                <w:szCs w:val="28"/>
              </w:rPr>
            </w:pPr>
            <w:r w:rsidRPr="00E76575">
              <w:rPr>
                <w:sz w:val="28"/>
                <w:szCs w:val="28"/>
                <w:lang w:val="ru-RU"/>
              </w:rPr>
              <w:t>Имя</w:t>
            </w:r>
            <w:r w:rsidRPr="00E76575">
              <w:rPr>
                <w:sz w:val="28"/>
                <w:szCs w:val="28"/>
              </w:rPr>
              <w:t xml:space="preserve">: </w:t>
            </w:r>
          </w:p>
        </w:tc>
        <w:tc>
          <w:tcPr>
            <w:tcW w:w="5954" w:type="dxa"/>
          </w:tcPr>
          <w:p w:rsidR="00B34470" w:rsidRPr="00E76575" w:rsidRDefault="00A073E1" w:rsidP="0090479F">
            <w:pPr>
              <w:spacing w:before="120" w:after="120" w:line="276" w:lineRule="auto"/>
              <w:ind w:firstLine="0"/>
              <w:rPr>
                <w:sz w:val="28"/>
                <w:szCs w:val="28"/>
                <w:lang w:val="ru-RU"/>
              </w:rPr>
            </w:pPr>
            <w:r w:rsidRPr="00E76575">
              <w:rPr>
                <w:sz w:val="28"/>
                <w:szCs w:val="28"/>
                <w:lang w:val="ru-RU"/>
              </w:rPr>
              <w:t>Гливинский Виталий Антонович</w:t>
            </w:r>
          </w:p>
        </w:tc>
      </w:tr>
      <w:tr w:rsidR="00B34470" w:rsidRPr="00E76575" w:rsidTr="003343D1">
        <w:tc>
          <w:tcPr>
            <w:tcW w:w="3118" w:type="dxa"/>
          </w:tcPr>
          <w:p w:rsidR="00B34470" w:rsidRPr="00E76575" w:rsidRDefault="00B34470" w:rsidP="0090479F">
            <w:pPr>
              <w:spacing w:before="120" w:after="120" w:line="276" w:lineRule="auto"/>
              <w:ind w:firstLine="0"/>
              <w:rPr>
                <w:sz w:val="28"/>
                <w:szCs w:val="28"/>
                <w:lang w:val="ru-RU"/>
              </w:rPr>
            </w:pPr>
            <w:r w:rsidRPr="00E76575">
              <w:rPr>
                <w:sz w:val="28"/>
                <w:szCs w:val="28"/>
                <w:lang w:val="ru-RU"/>
              </w:rPr>
              <w:t>Телефон</w:t>
            </w:r>
          </w:p>
        </w:tc>
        <w:tc>
          <w:tcPr>
            <w:tcW w:w="5954" w:type="dxa"/>
          </w:tcPr>
          <w:p w:rsidR="00B34470" w:rsidRPr="00E76575" w:rsidRDefault="00E85016" w:rsidP="0090479F">
            <w:pPr>
              <w:spacing w:before="120" w:after="120" w:line="276" w:lineRule="auto"/>
              <w:ind w:firstLine="0"/>
              <w:rPr>
                <w:sz w:val="28"/>
                <w:szCs w:val="28"/>
                <w:lang w:val="ru-RU"/>
              </w:rPr>
            </w:pPr>
            <w:r w:rsidRPr="00E76575">
              <w:rPr>
                <w:color w:val="454545"/>
                <w:sz w:val="28"/>
                <w:szCs w:val="28"/>
              </w:rPr>
              <w:t>8 (499) 324-</w:t>
            </w:r>
            <w:r w:rsidR="00A073E1" w:rsidRPr="00E76575">
              <w:rPr>
                <w:color w:val="454545"/>
                <w:sz w:val="28"/>
                <w:szCs w:val="28"/>
                <w:lang w:val="ru-RU"/>
              </w:rPr>
              <w:t>5</w:t>
            </w:r>
            <w:r w:rsidR="0090479F">
              <w:rPr>
                <w:color w:val="454545"/>
                <w:sz w:val="28"/>
                <w:szCs w:val="28"/>
                <w:lang w:val="ru-RU"/>
              </w:rPr>
              <w:t>117</w:t>
            </w:r>
          </w:p>
        </w:tc>
      </w:tr>
      <w:tr w:rsidR="00B34470" w:rsidRPr="00E76575" w:rsidTr="003343D1">
        <w:tc>
          <w:tcPr>
            <w:tcW w:w="3118" w:type="dxa"/>
          </w:tcPr>
          <w:p w:rsidR="00B34470" w:rsidRPr="00E76575" w:rsidRDefault="00B34470" w:rsidP="0090479F">
            <w:pPr>
              <w:spacing w:before="120" w:after="120" w:line="276" w:lineRule="auto"/>
              <w:ind w:firstLine="0"/>
              <w:rPr>
                <w:sz w:val="28"/>
                <w:szCs w:val="28"/>
                <w:lang w:val="ru-RU"/>
              </w:rPr>
            </w:pPr>
            <w:r w:rsidRPr="00E76575">
              <w:rPr>
                <w:sz w:val="28"/>
                <w:szCs w:val="28"/>
                <w:lang w:val="ru-RU"/>
              </w:rPr>
              <w:t>Мобильный телефон</w:t>
            </w:r>
          </w:p>
        </w:tc>
        <w:tc>
          <w:tcPr>
            <w:tcW w:w="5954" w:type="dxa"/>
          </w:tcPr>
          <w:p w:rsidR="00B34470" w:rsidRPr="00E76575" w:rsidRDefault="00E85016" w:rsidP="0090479F">
            <w:pPr>
              <w:spacing w:before="120" w:after="120" w:line="276" w:lineRule="auto"/>
              <w:ind w:firstLine="0"/>
              <w:rPr>
                <w:sz w:val="28"/>
                <w:szCs w:val="28"/>
              </w:rPr>
            </w:pPr>
            <w:r w:rsidRPr="00E76575">
              <w:rPr>
                <w:sz w:val="28"/>
                <w:szCs w:val="28"/>
                <w:lang w:val="ru-RU"/>
              </w:rPr>
              <w:t>+7</w:t>
            </w:r>
            <w:r w:rsidR="00A073E1" w:rsidRPr="00E76575">
              <w:rPr>
                <w:sz w:val="28"/>
                <w:szCs w:val="28"/>
                <w:lang w:val="ru-RU"/>
              </w:rPr>
              <w:t xml:space="preserve"> </w:t>
            </w:r>
            <w:r w:rsidRPr="00E76575">
              <w:rPr>
                <w:sz w:val="28"/>
                <w:szCs w:val="28"/>
                <w:lang w:val="ru-RU"/>
              </w:rPr>
              <w:t>(9</w:t>
            </w:r>
            <w:r w:rsidR="00A073E1" w:rsidRPr="00E76575">
              <w:rPr>
                <w:sz w:val="28"/>
                <w:szCs w:val="28"/>
                <w:lang w:val="ru-RU"/>
              </w:rPr>
              <w:t>63</w:t>
            </w:r>
            <w:r w:rsidRPr="00E76575">
              <w:rPr>
                <w:sz w:val="28"/>
                <w:szCs w:val="28"/>
                <w:lang w:val="ru-RU"/>
              </w:rPr>
              <w:t>)</w:t>
            </w:r>
            <w:r w:rsidR="00A073E1" w:rsidRPr="00E76575">
              <w:rPr>
                <w:sz w:val="28"/>
                <w:szCs w:val="28"/>
                <w:lang w:val="ru-RU"/>
              </w:rPr>
              <w:t xml:space="preserve"> 759</w:t>
            </w:r>
            <w:r w:rsidRPr="00E76575">
              <w:rPr>
                <w:sz w:val="28"/>
                <w:szCs w:val="28"/>
                <w:lang w:val="ru-RU"/>
              </w:rPr>
              <w:t>-</w:t>
            </w:r>
            <w:r w:rsidR="00A073E1" w:rsidRPr="00E76575">
              <w:rPr>
                <w:sz w:val="28"/>
                <w:szCs w:val="28"/>
                <w:lang w:val="ru-RU"/>
              </w:rPr>
              <w:t>1301</w:t>
            </w:r>
          </w:p>
        </w:tc>
      </w:tr>
      <w:tr w:rsidR="00B34470" w:rsidRPr="00E76575" w:rsidTr="003343D1">
        <w:tc>
          <w:tcPr>
            <w:tcW w:w="3118" w:type="dxa"/>
          </w:tcPr>
          <w:p w:rsidR="00B34470" w:rsidRPr="00E76575" w:rsidRDefault="00B34470" w:rsidP="0090479F">
            <w:pPr>
              <w:spacing w:before="120" w:after="120" w:line="276" w:lineRule="auto"/>
              <w:ind w:firstLine="0"/>
              <w:rPr>
                <w:sz w:val="28"/>
                <w:szCs w:val="28"/>
                <w:lang w:val="ru-RU"/>
              </w:rPr>
            </w:pPr>
            <w:r w:rsidRPr="00E76575">
              <w:rPr>
                <w:sz w:val="28"/>
                <w:szCs w:val="28"/>
                <w:lang w:val="ru-RU"/>
              </w:rPr>
              <w:t>Адрес электронной почты</w:t>
            </w:r>
          </w:p>
        </w:tc>
        <w:tc>
          <w:tcPr>
            <w:tcW w:w="5954" w:type="dxa"/>
          </w:tcPr>
          <w:p w:rsidR="00B34470" w:rsidRPr="00E76575" w:rsidRDefault="00A073E1" w:rsidP="0090479F">
            <w:pPr>
              <w:spacing w:before="120" w:after="120" w:line="276" w:lineRule="auto"/>
              <w:ind w:firstLine="0"/>
              <w:rPr>
                <w:sz w:val="28"/>
                <w:szCs w:val="28"/>
                <w:lang w:val="ru-RU"/>
              </w:rPr>
            </w:pPr>
            <w:proofErr w:type="spellStart"/>
            <w:r w:rsidRPr="00E76575">
              <w:rPr>
                <w:sz w:val="28"/>
                <w:szCs w:val="28"/>
              </w:rPr>
              <w:t>Gliwinski</w:t>
            </w:r>
            <w:proofErr w:type="spellEnd"/>
            <w:r w:rsidRPr="00E76575">
              <w:rPr>
                <w:sz w:val="28"/>
                <w:szCs w:val="28"/>
                <w:lang w:val="ru-RU"/>
              </w:rPr>
              <w:t>.</w:t>
            </w:r>
            <w:r w:rsidRPr="00E76575">
              <w:rPr>
                <w:sz w:val="28"/>
                <w:szCs w:val="28"/>
              </w:rPr>
              <w:t>V</w:t>
            </w:r>
            <w:r w:rsidRPr="00E76575">
              <w:rPr>
                <w:sz w:val="28"/>
                <w:szCs w:val="28"/>
                <w:lang w:val="ru-RU"/>
              </w:rPr>
              <w:t>.</w:t>
            </w:r>
            <w:r w:rsidRPr="00E76575">
              <w:rPr>
                <w:sz w:val="28"/>
                <w:szCs w:val="28"/>
              </w:rPr>
              <w:t>A</w:t>
            </w:r>
            <w:r w:rsidRPr="00E76575">
              <w:rPr>
                <w:sz w:val="28"/>
                <w:szCs w:val="28"/>
                <w:lang w:val="ru-RU"/>
              </w:rPr>
              <w:t>@</w:t>
            </w:r>
            <w:proofErr w:type="spellStart"/>
            <w:r w:rsidRPr="00E76575">
              <w:rPr>
                <w:sz w:val="28"/>
                <w:szCs w:val="28"/>
              </w:rPr>
              <w:t>vnipipt</w:t>
            </w:r>
            <w:proofErr w:type="spellEnd"/>
            <w:r w:rsidRPr="00E76575">
              <w:rPr>
                <w:sz w:val="28"/>
                <w:szCs w:val="28"/>
                <w:lang w:val="ru-RU"/>
              </w:rPr>
              <w:t>.</w:t>
            </w:r>
            <w:proofErr w:type="spellStart"/>
            <w:r w:rsidRPr="00E76575">
              <w:rPr>
                <w:sz w:val="28"/>
                <w:szCs w:val="28"/>
              </w:rPr>
              <w:t>ru</w:t>
            </w:r>
            <w:proofErr w:type="spellEnd"/>
          </w:p>
        </w:tc>
      </w:tr>
    </w:tbl>
    <w:p w:rsidR="003F19D9" w:rsidRPr="00E76575" w:rsidRDefault="003F19D9" w:rsidP="0090479F">
      <w:pPr>
        <w:spacing w:line="276" w:lineRule="auto"/>
        <w:rPr>
          <w:sz w:val="28"/>
          <w:szCs w:val="28"/>
        </w:rPr>
      </w:pPr>
    </w:p>
    <w:p w:rsidR="002672BB" w:rsidRPr="00E76575" w:rsidRDefault="002672BB" w:rsidP="0090479F">
      <w:pPr>
        <w:pStyle w:val="af1"/>
        <w:spacing w:line="276" w:lineRule="auto"/>
        <w:rPr>
          <w:sz w:val="28"/>
          <w:szCs w:val="28"/>
        </w:rPr>
      </w:pPr>
      <w:bookmarkStart w:id="1" w:name="BM2___22_D0_91_D0_B5_D0_BB_D1_8B_D0_B9_2"/>
      <w:bookmarkEnd w:id="1"/>
    </w:p>
    <w:p w:rsidR="00457954" w:rsidRPr="00E76575" w:rsidRDefault="00457954" w:rsidP="0090479F">
      <w:pPr>
        <w:pStyle w:val="af1"/>
        <w:spacing w:line="276" w:lineRule="auto"/>
        <w:rPr>
          <w:sz w:val="28"/>
          <w:szCs w:val="28"/>
        </w:rPr>
      </w:pPr>
    </w:p>
    <w:tbl>
      <w:tblPr>
        <w:tblW w:w="9639"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00" w:firstRow="0" w:lastRow="0" w:firstColumn="0" w:lastColumn="0" w:noHBand="0" w:noVBand="0"/>
      </w:tblPr>
      <w:tblGrid>
        <w:gridCol w:w="4820"/>
        <w:gridCol w:w="4819"/>
      </w:tblGrid>
      <w:tr w:rsidR="000039FC" w:rsidRPr="00E76575">
        <w:trPr>
          <w:trHeight w:val="286"/>
        </w:trPr>
        <w:tc>
          <w:tcPr>
            <w:tcW w:w="4820" w:type="dxa"/>
          </w:tcPr>
          <w:p w:rsidR="000039FC" w:rsidRPr="00E76575" w:rsidRDefault="000039FC" w:rsidP="0090479F">
            <w:pPr>
              <w:pStyle w:val="3"/>
              <w:spacing w:line="276" w:lineRule="auto"/>
              <w:rPr>
                <w:b/>
                <w:bCs/>
                <w:sz w:val="28"/>
                <w:szCs w:val="28"/>
              </w:rPr>
            </w:pPr>
            <w:r w:rsidRPr="00E76575">
              <w:rPr>
                <w:b/>
                <w:bCs/>
                <w:sz w:val="28"/>
                <w:szCs w:val="28"/>
              </w:rPr>
              <w:t>ИСПОЛНИТЕЛЬ:</w:t>
            </w:r>
          </w:p>
        </w:tc>
        <w:tc>
          <w:tcPr>
            <w:tcW w:w="4819" w:type="dxa"/>
          </w:tcPr>
          <w:p w:rsidR="000039FC" w:rsidRPr="00E76575" w:rsidRDefault="000039FC" w:rsidP="0090479F">
            <w:pPr>
              <w:pStyle w:val="6"/>
              <w:spacing w:line="276" w:lineRule="auto"/>
              <w:jc w:val="left"/>
              <w:rPr>
                <w:sz w:val="28"/>
                <w:szCs w:val="28"/>
              </w:rPr>
            </w:pPr>
            <w:r w:rsidRPr="00E76575">
              <w:rPr>
                <w:sz w:val="28"/>
                <w:szCs w:val="28"/>
              </w:rPr>
              <w:t>ЗАКАЗЧИК:</w:t>
            </w:r>
          </w:p>
        </w:tc>
      </w:tr>
      <w:tr w:rsidR="000039FC" w:rsidRPr="00E76575">
        <w:trPr>
          <w:trHeight w:val="66"/>
        </w:trPr>
        <w:tc>
          <w:tcPr>
            <w:tcW w:w="4820" w:type="dxa"/>
          </w:tcPr>
          <w:p w:rsidR="000039FC" w:rsidRPr="00E76575" w:rsidRDefault="000C014F" w:rsidP="0090479F">
            <w:pPr>
              <w:pStyle w:val="4"/>
              <w:spacing w:line="276" w:lineRule="auto"/>
              <w:rPr>
                <w:sz w:val="28"/>
                <w:szCs w:val="28"/>
              </w:rPr>
            </w:pPr>
            <w:r w:rsidRPr="00E76575">
              <w:rPr>
                <w:sz w:val="28"/>
                <w:szCs w:val="28"/>
              </w:rPr>
              <w:t>___________________</w:t>
            </w:r>
          </w:p>
          <w:p w:rsidR="000039FC" w:rsidRPr="00E76575" w:rsidRDefault="000039FC" w:rsidP="0090479F">
            <w:pPr>
              <w:spacing w:line="276" w:lineRule="auto"/>
              <w:jc w:val="left"/>
              <w:rPr>
                <w:b/>
                <w:bCs/>
                <w:sz w:val="28"/>
                <w:szCs w:val="28"/>
              </w:rPr>
            </w:pPr>
          </w:p>
        </w:tc>
        <w:tc>
          <w:tcPr>
            <w:tcW w:w="4819" w:type="dxa"/>
          </w:tcPr>
          <w:p w:rsidR="000039FC" w:rsidRPr="00E76575" w:rsidRDefault="00E85016" w:rsidP="0090479F">
            <w:pPr>
              <w:pStyle w:val="4"/>
              <w:spacing w:line="276" w:lineRule="auto"/>
              <w:rPr>
                <w:sz w:val="28"/>
                <w:szCs w:val="28"/>
                <w:lang w:val="en-US"/>
              </w:rPr>
            </w:pPr>
            <w:r w:rsidRPr="00E76575">
              <w:rPr>
                <w:sz w:val="28"/>
                <w:szCs w:val="28"/>
                <w:lang w:val="en-US"/>
              </w:rPr>
              <w:t>АО «ВНИПИпромтехнологии»</w:t>
            </w:r>
          </w:p>
        </w:tc>
      </w:tr>
      <w:tr w:rsidR="000039FC" w:rsidRPr="00E76575">
        <w:trPr>
          <w:trHeight w:val="101"/>
        </w:trPr>
        <w:tc>
          <w:tcPr>
            <w:tcW w:w="4820" w:type="dxa"/>
          </w:tcPr>
          <w:p w:rsidR="000039FC" w:rsidRPr="00E76575" w:rsidRDefault="000C014F" w:rsidP="0090479F">
            <w:pPr>
              <w:spacing w:line="276" w:lineRule="auto"/>
              <w:ind w:firstLine="0"/>
              <w:rPr>
                <w:snapToGrid w:val="0"/>
                <w:sz w:val="28"/>
                <w:szCs w:val="28"/>
              </w:rPr>
            </w:pPr>
            <w:r w:rsidRPr="00E76575">
              <w:rPr>
                <w:snapToGrid w:val="0"/>
                <w:sz w:val="28"/>
                <w:szCs w:val="28"/>
              </w:rPr>
              <w:t>__________________</w:t>
            </w:r>
          </w:p>
          <w:p w:rsidR="000039FC" w:rsidRPr="00E76575" w:rsidRDefault="000039FC" w:rsidP="0090479F">
            <w:pPr>
              <w:spacing w:line="276" w:lineRule="auto"/>
              <w:ind w:firstLine="0"/>
              <w:rPr>
                <w:snapToGrid w:val="0"/>
                <w:sz w:val="28"/>
                <w:szCs w:val="28"/>
              </w:rPr>
            </w:pPr>
          </w:p>
          <w:p w:rsidR="000039FC" w:rsidRPr="00E76575" w:rsidRDefault="000039FC" w:rsidP="0090479F">
            <w:pPr>
              <w:spacing w:line="276" w:lineRule="auto"/>
              <w:ind w:firstLine="0"/>
              <w:rPr>
                <w:snapToGrid w:val="0"/>
                <w:sz w:val="28"/>
                <w:szCs w:val="28"/>
              </w:rPr>
            </w:pPr>
            <w:r w:rsidRPr="00E76575">
              <w:rPr>
                <w:snapToGrid w:val="0"/>
                <w:sz w:val="28"/>
                <w:szCs w:val="28"/>
              </w:rPr>
              <w:t xml:space="preserve">             </w:t>
            </w:r>
          </w:p>
          <w:p w:rsidR="000039FC" w:rsidRPr="00E76575" w:rsidRDefault="000039FC" w:rsidP="0090479F">
            <w:pPr>
              <w:spacing w:line="276" w:lineRule="auto"/>
              <w:ind w:firstLine="0"/>
              <w:jc w:val="right"/>
              <w:rPr>
                <w:snapToGrid w:val="0"/>
                <w:sz w:val="28"/>
                <w:szCs w:val="28"/>
              </w:rPr>
            </w:pPr>
          </w:p>
        </w:tc>
        <w:tc>
          <w:tcPr>
            <w:tcW w:w="4819" w:type="dxa"/>
          </w:tcPr>
          <w:p w:rsidR="000039FC" w:rsidRPr="00E76575" w:rsidRDefault="00E85016" w:rsidP="0090479F">
            <w:pPr>
              <w:spacing w:line="276" w:lineRule="auto"/>
              <w:ind w:firstLine="0"/>
              <w:rPr>
                <w:snapToGrid w:val="0"/>
                <w:sz w:val="28"/>
                <w:szCs w:val="28"/>
                <w:lang w:val="en-US"/>
              </w:rPr>
            </w:pPr>
            <w:proofErr w:type="spellStart"/>
            <w:r w:rsidRPr="00E76575">
              <w:rPr>
                <w:snapToGrid w:val="0"/>
                <w:sz w:val="28"/>
                <w:szCs w:val="28"/>
                <w:lang w:val="en-US"/>
              </w:rPr>
              <w:t>Директор</w:t>
            </w:r>
            <w:proofErr w:type="spellEnd"/>
          </w:p>
          <w:p w:rsidR="0055095C" w:rsidRPr="00E76575" w:rsidRDefault="0055095C" w:rsidP="0090479F">
            <w:pPr>
              <w:spacing w:line="276" w:lineRule="auto"/>
              <w:ind w:firstLine="0"/>
              <w:rPr>
                <w:snapToGrid w:val="0"/>
                <w:sz w:val="28"/>
                <w:szCs w:val="28"/>
                <w:lang w:val="en-US"/>
              </w:rPr>
            </w:pPr>
          </w:p>
          <w:p w:rsidR="000039FC" w:rsidRPr="00E76575" w:rsidRDefault="000039FC" w:rsidP="0090479F">
            <w:pPr>
              <w:spacing w:line="276" w:lineRule="auto"/>
              <w:ind w:firstLine="0"/>
              <w:rPr>
                <w:snapToGrid w:val="0"/>
                <w:sz w:val="28"/>
                <w:szCs w:val="28"/>
              </w:rPr>
            </w:pPr>
          </w:p>
          <w:p w:rsidR="000039FC" w:rsidRPr="00E76575" w:rsidRDefault="000C014F" w:rsidP="0090479F">
            <w:pPr>
              <w:spacing w:line="276" w:lineRule="auto"/>
              <w:ind w:firstLine="0"/>
              <w:jc w:val="right"/>
              <w:rPr>
                <w:snapToGrid w:val="0"/>
                <w:sz w:val="28"/>
                <w:szCs w:val="28"/>
                <w:lang w:val="en-US"/>
              </w:rPr>
            </w:pPr>
            <w:r w:rsidRPr="00E76575">
              <w:rPr>
                <w:snapToGrid w:val="0"/>
                <w:sz w:val="28"/>
                <w:szCs w:val="28"/>
              </w:rPr>
              <w:t>А.В. Стародумов</w:t>
            </w:r>
            <w:r w:rsidR="00E85016" w:rsidRPr="00E76575">
              <w:rPr>
                <w:snapToGrid w:val="0"/>
                <w:sz w:val="28"/>
                <w:szCs w:val="28"/>
                <w:lang w:val="en-US"/>
              </w:rPr>
              <w:t>.</w:t>
            </w:r>
          </w:p>
        </w:tc>
      </w:tr>
      <w:tr w:rsidR="000039FC" w:rsidRPr="00E76575">
        <w:trPr>
          <w:trHeight w:val="80"/>
        </w:trPr>
        <w:tc>
          <w:tcPr>
            <w:tcW w:w="4820" w:type="dxa"/>
          </w:tcPr>
          <w:p w:rsidR="000039FC" w:rsidRPr="00E76575" w:rsidRDefault="000039FC" w:rsidP="0090479F">
            <w:pPr>
              <w:spacing w:line="276" w:lineRule="auto"/>
              <w:ind w:firstLine="0"/>
              <w:rPr>
                <w:snapToGrid w:val="0"/>
                <w:sz w:val="28"/>
                <w:szCs w:val="28"/>
              </w:rPr>
            </w:pPr>
            <w:proofErr w:type="spellStart"/>
            <w:r w:rsidRPr="00E76575">
              <w:rPr>
                <w:snapToGrid w:val="0"/>
                <w:sz w:val="28"/>
                <w:szCs w:val="28"/>
              </w:rPr>
              <w:t>м.п</w:t>
            </w:r>
            <w:proofErr w:type="spellEnd"/>
            <w:r w:rsidRPr="00E76575">
              <w:rPr>
                <w:snapToGrid w:val="0"/>
                <w:sz w:val="28"/>
                <w:szCs w:val="28"/>
              </w:rPr>
              <w:t>.</w:t>
            </w:r>
          </w:p>
        </w:tc>
        <w:tc>
          <w:tcPr>
            <w:tcW w:w="4819" w:type="dxa"/>
          </w:tcPr>
          <w:p w:rsidR="000039FC" w:rsidRPr="00E76575" w:rsidRDefault="000039FC" w:rsidP="0090479F">
            <w:pPr>
              <w:spacing w:line="276" w:lineRule="auto"/>
              <w:ind w:firstLine="0"/>
              <w:jc w:val="left"/>
              <w:rPr>
                <w:snapToGrid w:val="0"/>
                <w:sz w:val="28"/>
                <w:szCs w:val="28"/>
              </w:rPr>
            </w:pPr>
            <w:proofErr w:type="spellStart"/>
            <w:r w:rsidRPr="00E76575">
              <w:rPr>
                <w:snapToGrid w:val="0"/>
                <w:sz w:val="28"/>
                <w:szCs w:val="28"/>
              </w:rPr>
              <w:t>м.п</w:t>
            </w:r>
            <w:proofErr w:type="spellEnd"/>
            <w:r w:rsidRPr="00E76575">
              <w:rPr>
                <w:snapToGrid w:val="0"/>
                <w:sz w:val="28"/>
                <w:szCs w:val="28"/>
              </w:rPr>
              <w:t>.</w:t>
            </w:r>
          </w:p>
        </w:tc>
      </w:tr>
    </w:tbl>
    <w:p w:rsidR="000C014F" w:rsidRPr="00E76575" w:rsidRDefault="001E5536" w:rsidP="0090479F">
      <w:pPr>
        <w:spacing w:line="276" w:lineRule="auto"/>
        <w:ind w:firstLine="0"/>
        <w:jc w:val="right"/>
        <w:rPr>
          <w:b/>
          <w:bCs/>
          <w:sz w:val="28"/>
          <w:szCs w:val="28"/>
        </w:rPr>
      </w:pPr>
      <w:r w:rsidRPr="00E76575">
        <w:rPr>
          <w:b/>
          <w:bCs/>
          <w:sz w:val="28"/>
          <w:szCs w:val="28"/>
        </w:rPr>
        <w:br w:type="page"/>
      </w:r>
      <w:r w:rsidR="000C014F" w:rsidRPr="00E76575">
        <w:rPr>
          <w:b/>
          <w:bCs/>
          <w:sz w:val="28"/>
          <w:szCs w:val="28"/>
        </w:rPr>
        <w:lastRenderedPageBreak/>
        <w:t>Приложение № 2 к Договору №__________от «__</w:t>
      </w:r>
      <w:proofErr w:type="gramStart"/>
      <w:r w:rsidR="000C014F" w:rsidRPr="00E76575">
        <w:rPr>
          <w:b/>
          <w:bCs/>
          <w:sz w:val="28"/>
          <w:szCs w:val="28"/>
        </w:rPr>
        <w:t>_»_</w:t>
      </w:r>
      <w:proofErr w:type="gramEnd"/>
      <w:r w:rsidR="000C014F" w:rsidRPr="00E76575">
        <w:rPr>
          <w:b/>
          <w:bCs/>
          <w:sz w:val="28"/>
          <w:szCs w:val="28"/>
        </w:rPr>
        <w:t>_________2015г.</w:t>
      </w:r>
    </w:p>
    <w:p w:rsidR="00EB2EDC" w:rsidRPr="00E76575" w:rsidRDefault="00EB2EDC" w:rsidP="0090479F">
      <w:pPr>
        <w:spacing w:line="276" w:lineRule="auto"/>
        <w:ind w:firstLine="0"/>
        <w:jc w:val="right"/>
        <w:rPr>
          <w:b/>
          <w:bCs/>
          <w:sz w:val="28"/>
          <w:szCs w:val="28"/>
        </w:rPr>
      </w:pPr>
    </w:p>
    <w:p w:rsidR="004F648E" w:rsidRPr="00E76575" w:rsidRDefault="004F648E" w:rsidP="0090479F">
      <w:pPr>
        <w:pStyle w:val="3"/>
        <w:spacing w:line="276" w:lineRule="auto"/>
        <w:rPr>
          <w:b/>
          <w:bCs/>
          <w:sz w:val="28"/>
          <w:szCs w:val="28"/>
        </w:rPr>
      </w:pPr>
      <w:bookmarkStart w:id="2" w:name="BM_D0_94_D0_B5_D0_B9_D1_81_D1_82_D0_B2_D"/>
      <w:bookmarkEnd w:id="2"/>
      <w:r w:rsidRPr="00E76575">
        <w:rPr>
          <w:b/>
          <w:bCs/>
          <w:i/>
          <w:iCs/>
          <w:sz w:val="28"/>
          <w:szCs w:val="28"/>
        </w:rPr>
        <w:t>Действующие ограничения:</w:t>
      </w:r>
    </w:p>
    <w:p w:rsidR="004F648E" w:rsidRPr="00E76575" w:rsidRDefault="004F648E" w:rsidP="0090479F">
      <w:pPr>
        <w:numPr>
          <w:ilvl w:val="0"/>
          <w:numId w:val="19"/>
        </w:numPr>
        <w:tabs>
          <w:tab w:val="clear" w:pos="360"/>
        </w:tabs>
        <w:spacing w:line="276" w:lineRule="auto"/>
        <w:ind w:left="426" w:firstLine="0"/>
        <w:rPr>
          <w:sz w:val="28"/>
          <w:szCs w:val="28"/>
        </w:rPr>
      </w:pPr>
      <w:r w:rsidRPr="00E76575">
        <w:rPr>
          <w:sz w:val="28"/>
          <w:szCs w:val="28"/>
        </w:rPr>
        <w:t>Максимальный размер сообщения (включая заголовки и другую тех. информацию), которое можно</w:t>
      </w:r>
      <w:r w:rsidR="00457954" w:rsidRPr="00E76575">
        <w:rPr>
          <w:sz w:val="28"/>
          <w:szCs w:val="28"/>
        </w:rPr>
        <w:t xml:space="preserve"> переслать за один раз: 17825792</w:t>
      </w:r>
      <w:r w:rsidRPr="00E76575">
        <w:rPr>
          <w:sz w:val="28"/>
          <w:szCs w:val="28"/>
        </w:rPr>
        <w:t xml:space="preserve"> байт. </w:t>
      </w:r>
    </w:p>
    <w:p w:rsidR="004F648E" w:rsidRPr="00E76575" w:rsidRDefault="004F648E" w:rsidP="0090479F">
      <w:pPr>
        <w:numPr>
          <w:ilvl w:val="0"/>
          <w:numId w:val="19"/>
        </w:numPr>
        <w:tabs>
          <w:tab w:val="clear" w:pos="360"/>
        </w:tabs>
        <w:spacing w:line="276" w:lineRule="auto"/>
        <w:ind w:left="426" w:firstLine="0"/>
        <w:rPr>
          <w:sz w:val="28"/>
          <w:szCs w:val="28"/>
        </w:rPr>
      </w:pPr>
      <w:r w:rsidRPr="00E76575">
        <w:rPr>
          <w:sz w:val="28"/>
          <w:szCs w:val="28"/>
        </w:rPr>
        <w:t>В карантин автоматически попадают сообщения с вложенными файлами, имеющими следующие расширения: \*.</w:t>
      </w:r>
      <w:proofErr w:type="spellStart"/>
      <w:r w:rsidRPr="00E76575">
        <w:rPr>
          <w:sz w:val="28"/>
          <w:szCs w:val="28"/>
        </w:rPr>
        <w:t>pif</w:t>
      </w:r>
      <w:proofErr w:type="spellEnd"/>
      <w:r w:rsidRPr="00E76575">
        <w:rPr>
          <w:sz w:val="28"/>
          <w:szCs w:val="28"/>
        </w:rPr>
        <w:t>, \*.</w:t>
      </w:r>
      <w:proofErr w:type="spellStart"/>
      <w:r w:rsidRPr="00E76575">
        <w:rPr>
          <w:sz w:val="28"/>
          <w:szCs w:val="28"/>
        </w:rPr>
        <w:t>scr</w:t>
      </w:r>
      <w:proofErr w:type="spellEnd"/>
      <w:r w:rsidRPr="00E76575">
        <w:rPr>
          <w:sz w:val="28"/>
          <w:szCs w:val="28"/>
        </w:rPr>
        <w:t>, \*.</w:t>
      </w:r>
      <w:proofErr w:type="spellStart"/>
      <w:r w:rsidRPr="00E76575">
        <w:rPr>
          <w:sz w:val="28"/>
          <w:szCs w:val="28"/>
        </w:rPr>
        <w:t>hta</w:t>
      </w:r>
      <w:proofErr w:type="spellEnd"/>
      <w:r w:rsidRPr="00E76575">
        <w:rPr>
          <w:sz w:val="28"/>
          <w:szCs w:val="28"/>
        </w:rPr>
        <w:t>, \*.</w:t>
      </w:r>
      <w:proofErr w:type="spellStart"/>
      <w:r w:rsidRPr="00E76575">
        <w:rPr>
          <w:sz w:val="28"/>
          <w:szCs w:val="28"/>
        </w:rPr>
        <w:t>cpl</w:t>
      </w:r>
      <w:proofErr w:type="spellEnd"/>
      <w:r w:rsidRPr="00E76575">
        <w:rPr>
          <w:sz w:val="28"/>
          <w:szCs w:val="28"/>
        </w:rPr>
        <w:t>, \*.</w:t>
      </w:r>
      <w:proofErr w:type="spellStart"/>
      <w:r w:rsidRPr="00E76575">
        <w:rPr>
          <w:sz w:val="28"/>
          <w:szCs w:val="28"/>
        </w:rPr>
        <w:t>vbs</w:t>
      </w:r>
      <w:proofErr w:type="spellEnd"/>
      <w:r w:rsidRPr="00E76575">
        <w:rPr>
          <w:sz w:val="28"/>
          <w:szCs w:val="28"/>
        </w:rPr>
        <w:t>, \</w:t>
      </w:r>
      <w:proofErr w:type="gramStart"/>
      <w:r w:rsidRPr="00E76575">
        <w:rPr>
          <w:sz w:val="28"/>
          <w:szCs w:val="28"/>
        </w:rPr>
        <w:t>*.</w:t>
      </w:r>
      <w:proofErr w:type="spellStart"/>
      <w:r w:rsidRPr="00E76575">
        <w:rPr>
          <w:sz w:val="28"/>
          <w:szCs w:val="28"/>
        </w:rPr>
        <w:t>lnk</w:t>
      </w:r>
      <w:proofErr w:type="spellEnd"/>
      <w:r w:rsidRPr="00E76575">
        <w:rPr>
          <w:sz w:val="28"/>
          <w:szCs w:val="28"/>
        </w:rPr>
        <w:t>,\</w:t>
      </w:r>
      <w:proofErr w:type="gramEnd"/>
      <w:r w:rsidRPr="00E76575">
        <w:rPr>
          <w:sz w:val="28"/>
          <w:szCs w:val="28"/>
        </w:rPr>
        <w:t>*.</w:t>
      </w:r>
      <w:proofErr w:type="spellStart"/>
      <w:r w:rsidRPr="00E76575">
        <w:rPr>
          <w:sz w:val="28"/>
          <w:szCs w:val="28"/>
        </w:rPr>
        <w:t>wsh</w:t>
      </w:r>
      <w:proofErr w:type="spellEnd"/>
      <w:r w:rsidRPr="00E76575">
        <w:rPr>
          <w:sz w:val="28"/>
          <w:szCs w:val="28"/>
        </w:rPr>
        <w:t>, \*.</w:t>
      </w:r>
      <w:proofErr w:type="spellStart"/>
      <w:r w:rsidRPr="00E76575">
        <w:rPr>
          <w:sz w:val="28"/>
          <w:szCs w:val="28"/>
        </w:rPr>
        <w:t>bat</w:t>
      </w:r>
      <w:proofErr w:type="spellEnd"/>
      <w:r w:rsidRPr="00E76575">
        <w:rPr>
          <w:sz w:val="28"/>
          <w:szCs w:val="28"/>
        </w:rPr>
        <w:t>, \*.</w:t>
      </w:r>
      <w:proofErr w:type="spellStart"/>
      <w:r w:rsidRPr="00E76575">
        <w:rPr>
          <w:sz w:val="28"/>
          <w:szCs w:val="28"/>
        </w:rPr>
        <w:t>com</w:t>
      </w:r>
      <w:proofErr w:type="spellEnd"/>
      <w:r w:rsidRPr="00E76575">
        <w:rPr>
          <w:sz w:val="28"/>
          <w:szCs w:val="28"/>
        </w:rPr>
        <w:t>, \*.</w:t>
      </w:r>
      <w:proofErr w:type="spellStart"/>
      <w:r w:rsidRPr="00E76575">
        <w:rPr>
          <w:sz w:val="28"/>
          <w:szCs w:val="28"/>
        </w:rPr>
        <w:t>exe</w:t>
      </w:r>
      <w:proofErr w:type="spellEnd"/>
      <w:r w:rsidRPr="00E76575">
        <w:rPr>
          <w:sz w:val="28"/>
          <w:szCs w:val="28"/>
        </w:rPr>
        <w:t>, \*.</w:t>
      </w:r>
      <w:proofErr w:type="spellStart"/>
      <w:r w:rsidRPr="00E76575">
        <w:rPr>
          <w:sz w:val="28"/>
          <w:szCs w:val="28"/>
        </w:rPr>
        <w:t>chm</w:t>
      </w:r>
      <w:proofErr w:type="spellEnd"/>
      <w:r w:rsidRPr="00E76575">
        <w:rPr>
          <w:sz w:val="28"/>
          <w:szCs w:val="28"/>
        </w:rPr>
        <w:t>, \*.</w:t>
      </w:r>
      <w:proofErr w:type="spellStart"/>
      <w:r w:rsidRPr="00E76575">
        <w:rPr>
          <w:sz w:val="28"/>
          <w:szCs w:val="28"/>
        </w:rPr>
        <w:t>hlp</w:t>
      </w:r>
      <w:proofErr w:type="spellEnd"/>
      <w:r w:rsidRPr="00E76575">
        <w:rPr>
          <w:sz w:val="28"/>
          <w:szCs w:val="28"/>
        </w:rPr>
        <w:t>, \*.</w:t>
      </w:r>
      <w:proofErr w:type="spellStart"/>
      <w:r w:rsidRPr="00E76575">
        <w:rPr>
          <w:sz w:val="28"/>
          <w:szCs w:val="28"/>
        </w:rPr>
        <w:t>reg</w:t>
      </w:r>
      <w:proofErr w:type="spellEnd"/>
      <w:r w:rsidRPr="00E76575">
        <w:rPr>
          <w:sz w:val="28"/>
          <w:szCs w:val="28"/>
        </w:rPr>
        <w:t>, \*.</w:t>
      </w:r>
      <w:proofErr w:type="spellStart"/>
      <w:r w:rsidRPr="00E76575">
        <w:rPr>
          <w:sz w:val="28"/>
          <w:szCs w:val="28"/>
        </w:rPr>
        <w:t>shc</w:t>
      </w:r>
      <w:proofErr w:type="spellEnd"/>
      <w:r w:rsidRPr="00E76575">
        <w:rPr>
          <w:sz w:val="28"/>
          <w:szCs w:val="28"/>
        </w:rPr>
        <w:t>, \*.</w:t>
      </w:r>
      <w:proofErr w:type="spellStart"/>
      <w:r w:rsidRPr="00E76575">
        <w:rPr>
          <w:sz w:val="28"/>
          <w:szCs w:val="28"/>
        </w:rPr>
        <w:t>vbe</w:t>
      </w:r>
      <w:proofErr w:type="spellEnd"/>
      <w:r w:rsidRPr="00E76575">
        <w:rPr>
          <w:sz w:val="28"/>
          <w:szCs w:val="28"/>
        </w:rPr>
        <w:t>, \*.</w:t>
      </w:r>
      <w:proofErr w:type="spellStart"/>
      <w:r w:rsidRPr="00E76575">
        <w:rPr>
          <w:sz w:val="28"/>
          <w:szCs w:val="28"/>
        </w:rPr>
        <w:t>wsf</w:t>
      </w:r>
      <w:proofErr w:type="spellEnd"/>
      <w:r w:rsidRPr="00E76575">
        <w:rPr>
          <w:sz w:val="28"/>
          <w:szCs w:val="28"/>
        </w:rPr>
        <w:t>, \*.</w:t>
      </w:r>
      <w:proofErr w:type="spellStart"/>
      <w:r w:rsidRPr="00E76575">
        <w:rPr>
          <w:sz w:val="28"/>
          <w:szCs w:val="28"/>
        </w:rPr>
        <w:t>wsh</w:t>
      </w:r>
      <w:proofErr w:type="spellEnd"/>
      <w:r w:rsidRPr="00E76575">
        <w:rPr>
          <w:sz w:val="28"/>
          <w:szCs w:val="28"/>
        </w:rPr>
        <w:t>, \*.</w:t>
      </w:r>
      <w:proofErr w:type="spellStart"/>
      <w:r w:rsidRPr="00E76575">
        <w:rPr>
          <w:sz w:val="28"/>
          <w:szCs w:val="28"/>
        </w:rPr>
        <w:t>cmd</w:t>
      </w:r>
      <w:proofErr w:type="spellEnd"/>
      <w:r w:rsidRPr="00E76575">
        <w:rPr>
          <w:sz w:val="28"/>
          <w:szCs w:val="28"/>
        </w:rPr>
        <w:t xml:space="preserve">. </w:t>
      </w:r>
    </w:p>
    <w:p w:rsidR="004F648E" w:rsidRPr="00E76575" w:rsidRDefault="00417B63" w:rsidP="0090479F">
      <w:pPr>
        <w:numPr>
          <w:ilvl w:val="0"/>
          <w:numId w:val="19"/>
        </w:numPr>
        <w:tabs>
          <w:tab w:val="clear" w:pos="360"/>
        </w:tabs>
        <w:spacing w:line="276" w:lineRule="auto"/>
        <w:ind w:left="426" w:firstLine="0"/>
        <w:rPr>
          <w:sz w:val="28"/>
          <w:szCs w:val="28"/>
        </w:rPr>
      </w:pPr>
      <w:r w:rsidRPr="00E76575">
        <w:rPr>
          <w:sz w:val="28"/>
          <w:szCs w:val="28"/>
        </w:rPr>
        <w:t>Электронные сообщения</w:t>
      </w:r>
      <w:r w:rsidR="00781548" w:rsidRPr="00E76575">
        <w:rPr>
          <w:sz w:val="28"/>
          <w:szCs w:val="28"/>
        </w:rPr>
        <w:t xml:space="preserve">, </w:t>
      </w:r>
      <w:r w:rsidR="004F648E" w:rsidRPr="00E76575">
        <w:rPr>
          <w:sz w:val="28"/>
          <w:szCs w:val="28"/>
        </w:rPr>
        <w:t>попавшие в карантин</w:t>
      </w:r>
      <w:r w:rsidR="00E94F84" w:rsidRPr="00E76575">
        <w:rPr>
          <w:sz w:val="28"/>
          <w:szCs w:val="28"/>
        </w:rPr>
        <w:t>,</w:t>
      </w:r>
      <w:r w:rsidR="004F648E" w:rsidRPr="00E76575">
        <w:rPr>
          <w:sz w:val="28"/>
          <w:szCs w:val="28"/>
        </w:rPr>
        <w:t xml:space="preserve"> сохраняются н</w:t>
      </w:r>
      <w:r w:rsidR="00E94F84" w:rsidRPr="00E76575">
        <w:rPr>
          <w:sz w:val="28"/>
          <w:szCs w:val="28"/>
        </w:rPr>
        <w:t>а серверах Исполнителя в течение</w:t>
      </w:r>
      <w:r w:rsidR="004F648E" w:rsidRPr="00E76575">
        <w:rPr>
          <w:sz w:val="28"/>
          <w:szCs w:val="28"/>
        </w:rPr>
        <w:t xml:space="preserve"> 30 дней. </w:t>
      </w:r>
    </w:p>
    <w:p w:rsidR="004F648E" w:rsidRPr="00E76575" w:rsidRDefault="00417B63" w:rsidP="0090479F">
      <w:pPr>
        <w:numPr>
          <w:ilvl w:val="0"/>
          <w:numId w:val="19"/>
        </w:numPr>
        <w:tabs>
          <w:tab w:val="clear" w:pos="360"/>
        </w:tabs>
        <w:spacing w:line="276" w:lineRule="auto"/>
        <w:ind w:left="426" w:firstLine="0"/>
        <w:rPr>
          <w:sz w:val="28"/>
          <w:szCs w:val="28"/>
        </w:rPr>
      </w:pPr>
      <w:r w:rsidRPr="00E76575">
        <w:rPr>
          <w:sz w:val="28"/>
          <w:szCs w:val="28"/>
        </w:rPr>
        <w:t>СПАМ сообщения, содержащие</w:t>
      </w:r>
      <w:r w:rsidR="004F648E" w:rsidRPr="00E76575">
        <w:rPr>
          <w:sz w:val="28"/>
          <w:szCs w:val="28"/>
        </w:rPr>
        <w:t xml:space="preserve"> компьютерный вирус, автоматически попадают в карантин</w:t>
      </w:r>
      <w:r w:rsidRPr="00E76575">
        <w:rPr>
          <w:sz w:val="28"/>
          <w:szCs w:val="28"/>
        </w:rPr>
        <w:t>, расположенный</w:t>
      </w:r>
      <w:r w:rsidR="004F648E" w:rsidRPr="00E76575">
        <w:rPr>
          <w:sz w:val="28"/>
          <w:szCs w:val="28"/>
        </w:rPr>
        <w:t xml:space="preserve"> на серверах Исполнителя</w:t>
      </w:r>
      <w:r w:rsidR="00FE66A1" w:rsidRPr="00E76575">
        <w:rPr>
          <w:sz w:val="28"/>
          <w:szCs w:val="28"/>
        </w:rPr>
        <w:t>.</w:t>
      </w:r>
      <w:r w:rsidR="004F648E" w:rsidRPr="00E76575">
        <w:rPr>
          <w:sz w:val="28"/>
          <w:szCs w:val="28"/>
        </w:rPr>
        <w:t xml:space="preserve"> </w:t>
      </w:r>
      <w:r w:rsidR="00FE66A1" w:rsidRPr="00E76575">
        <w:rPr>
          <w:sz w:val="28"/>
          <w:szCs w:val="28"/>
        </w:rPr>
        <w:t xml:space="preserve">При этом получателю сообщения направляется </w:t>
      </w:r>
      <w:r w:rsidR="004F648E" w:rsidRPr="00E76575">
        <w:rPr>
          <w:sz w:val="28"/>
          <w:szCs w:val="28"/>
        </w:rPr>
        <w:t xml:space="preserve">оповещение о найденном вирусе. "Лечение" вирусов не производится. </w:t>
      </w:r>
    </w:p>
    <w:p w:rsidR="004F648E" w:rsidRPr="00E76575" w:rsidRDefault="00FE66A1" w:rsidP="0090479F">
      <w:pPr>
        <w:numPr>
          <w:ilvl w:val="0"/>
          <w:numId w:val="19"/>
        </w:numPr>
        <w:tabs>
          <w:tab w:val="clear" w:pos="360"/>
        </w:tabs>
        <w:spacing w:line="276" w:lineRule="auto"/>
        <w:ind w:left="426" w:firstLine="0"/>
        <w:rPr>
          <w:sz w:val="28"/>
          <w:szCs w:val="28"/>
        </w:rPr>
      </w:pPr>
      <w:r w:rsidRPr="00E76575">
        <w:rPr>
          <w:sz w:val="28"/>
          <w:szCs w:val="28"/>
        </w:rPr>
        <w:t>Электронные сообщения</w:t>
      </w:r>
      <w:r w:rsidR="004F648E" w:rsidRPr="00E76575">
        <w:rPr>
          <w:sz w:val="28"/>
          <w:szCs w:val="28"/>
        </w:rPr>
        <w:t xml:space="preserve">, в которых находятся архивные файлы с паролем на открытие файла, системой распознаются как потенциально-опасные, но системой не проверяются, а прикрепляются в виде вложения. </w:t>
      </w:r>
    </w:p>
    <w:p w:rsidR="004F648E" w:rsidRPr="00E76575" w:rsidRDefault="004F648E" w:rsidP="0090479F">
      <w:pPr>
        <w:numPr>
          <w:ilvl w:val="0"/>
          <w:numId w:val="19"/>
        </w:numPr>
        <w:tabs>
          <w:tab w:val="clear" w:pos="360"/>
        </w:tabs>
        <w:spacing w:line="276" w:lineRule="auto"/>
        <w:ind w:left="426" w:firstLine="0"/>
        <w:rPr>
          <w:sz w:val="28"/>
          <w:szCs w:val="28"/>
        </w:rPr>
      </w:pPr>
      <w:r w:rsidRPr="00E76575">
        <w:rPr>
          <w:sz w:val="28"/>
          <w:szCs w:val="28"/>
        </w:rPr>
        <w:t xml:space="preserve">Извлечение из карантина сообщения производится Исполнителем по требованию Заказчика. </w:t>
      </w:r>
    </w:p>
    <w:p w:rsidR="00457954" w:rsidRPr="00E76575" w:rsidRDefault="00457954" w:rsidP="0090479F">
      <w:pPr>
        <w:numPr>
          <w:ilvl w:val="0"/>
          <w:numId w:val="19"/>
        </w:numPr>
        <w:tabs>
          <w:tab w:val="clear" w:pos="360"/>
        </w:tabs>
        <w:spacing w:line="276" w:lineRule="auto"/>
        <w:ind w:left="426" w:firstLine="0"/>
        <w:rPr>
          <w:sz w:val="28"/>
          <w:szCs w:val="28"/>
        </w:rPr>
      </w:pPr>
      <w:r w:rsidRPr="00E76575">
        <w:rPr>
          <w:sz w:val="28"/>
          <w:szCs w:val="28"/>
        </w:rPr>
        <w:t xml:space="preserve">Заказчик может самостоятельно настроить пересылку карантина на специальный почтовый ящик в своем домене используя панель управления на сайте </w:t>
      </w:r>
      <w:r w:rsidRPr="00E76575">
        <w:rPr>
          <w:sz w:val="28"/>
          <w:szCs w:val="28"/>
          <w:lang w:val="en-US"/>
        </w:rPr>
        <w:t>https</w:t>
      </w:r>
      <w:r w:rsidRPr="00E76575">
        <w:rPr>
          <w:sz w:val="28"/>
          <w:szCs w:val="28"/>
        </w:rPr>
        <w:t>://</w:t>
      </w:r>
      <w:r w:rsidRPr="00E76575">
        <w:rPr>
          <w:sz w:val="28"/>
          <w:szCs w:val="28"/>
          <w:lang w:val="en-US"/>
        </w:rPr>
        <w:t>my</w:t>
      </w:r>
      <w:r w:rsidRPr="00E76575">
        <w:rPr>
          <w:sz w:val="28"/>
          <w:szCs w:val="28"/>
        </w:rPr>
        <w:t>.</w:t>
      </w:r>
      <w:proofErr w:type="spellStart"/>
      <w:r w:rsidRPr="00E76575">
        <w:rPr>
          <w:sz w:val="28"/>
          <w:szCs w:val="28"/>
          <w:lang w:val="en-US"/>
        </w:rPr>
        <w:t>spamorez</w:t>
      </w:r>
      <w:proofErr w:type="spellEnd"/>
      <w:r w:rsidRPr="00E76575">
        <w:rPr>
          <w:sz w:val="28"/>
          <w:szCs w:val="28"/>
        </w:rPr>
        <w:t>.</w:t>
      </w:r>
      <w:proofErr w:type="spellStart"/>
      <w:r w:rsidRPr="00E76575">
        <w:rPr>
          <w:sz w:val="28"/>
          <w:szCs w:val="28"/>
          <w:lang w:val="en-US"/>
        </w:rPr>
        <w:t>ru</w:t>
      </w:r>
      <w:proofErr w:type="spellEnd"/>
    </w:p>
    <w:p w:rsidR="004F648E" w:rsidRPr="00E76575" w:rsidRDefault="004F648E" w:rsidP="0090479F">
      <w:pPr>
        <w:pStyle w:val="3"/>
        <w:spacing w:line="276" w:lineRule="auto"/>
        <w:rPr>
          <w:b/>
          <w:bCs/>
          <w:i/>
          <w:iCs/>
          <w:sz w:val="28"/>
          <w:szCs w:val="28"/>
        </w:rPr>
      </w:pPr>
      <w:bookmarkStart w:id="3" w:name="BM_D0_9F_D1_80_D0_B0_D0_B2_D0_B8_D0_BB_D"/>
      <w:bookmarkEnd w:id="3"/>
      <w:r w:rsidRPr="00E76575">
        <w:rPr>
          <w:b/>
          <w:bCs/>
          <w:i/>
          <w:iCs/>
          <w:sz w:val="28"/>
          <w:szCs w:val="28"/>
        </w:rPr>
        <w:t>Правила фильтрации СПАМ:</w:t>
      </w:r>
    </w:p>
    <w:p w:rsidR="004F648E" w:rsidRPr="00E76575" w:rsidRDefault="001B0D78" w:rsidP="0090479F">
      <w:pPr>
        <w:numPr>
          <w:ilvl w:val="0"/>
          <w:numId w:val="21"/>
        </w:numPr>
        <w:tabs>
          <w:tab w:val="clear" w:pos="360"/>
        </w:tabs>
        <w:spacing w:line="276" w:lineRule="auto"/>
        <w:ind w:left="426" w:firstLine="0"/>
        <w:rPr>
          <w:sz w:val="28"/>
          <w:szCs w:val="28"/>
        </w:rPr>
      </w:pPr>
      <w:r w:rsidRPr="00E76575">
        <w:rPr>
          <w:sz w:val="28"/>
          <w:szCs w:val="28"/>
        </w:rPr>
        <w:t>Электронные сообщения</w:t>
      </w:r>
      <w:r w:rsidR="004F648E" w:rsidRPr="00E76575">
        <w:rPr>
          <w:sz w:val="28"/>
          <w:szCs w:val="28"/>
        </w:rPr>
        <w:t xml:space="preserve">, которые не являются </w:t>
      </w:r>
      <w:proofErr w:type="spellStart"/>
      <w:r w:rsidR="004F648E" w:rsidRPr="00E76575">
        <w:rPr>
          <w:sz w:val="28"/>
          <w:szCs w:val="28"/>
        </w:rPr>
        <w:t>СПАМом</w:t>
      </w:r>
      <w:proofErr w:type="spellEnd"/>
      <w:r w:rsidR="004F648E" w:rsidRPr="00E76575">
        <w:rPr>
          <w:sz w:val="28"/>
          <w:szCs w:val="28"/>
        </w:rPr>
        <w:t xml:space="preserve">, доставляются Заказчику без изменений. </w:t>
      </w:r>
    </w:p>
    <w:p w:rsidR="004F648E" w:rsidRPr="00E76575" w:rsidRDefault="001B0D78" w:rsidP="0090479F">
      <w:pPr>
        <w:numPr>
          <w:ilvl w:val="0"/>
          <w:numId w:val="21"/>
        </w:numPr>
        <w:tabs>
          <w:tab w:val="clear" w:pos="360"/>
        </w:tabs>
        <w:spacing w:line="276" w:lineRule="auto"/>
        <w:ind w:left="426" w:firstLine="0"/>
        <w:rPr>
          <w:sz w:val="28"/>
          <w:szCs w:val="28"/>
        </w:rPr>
      </w:pPr>
      <w:r w:rsidRPr="00E76575">
        <w:rPr>
          <w:sz w:val="28"/>
          <w:szCs w:val="28"/>
        </w:rPr>
        <w:t>Электронные сообщения</w:t>
      </w:r>
      <w:r w:rsidR="004F648E" w:rsidRPr="00E76575">
        <w:rPr>
          <w:sz w:val="28"/>
          <w:szCs w:val="28"/>
        </w:rPr>
        <w:t xml:space="preserve">, которые система распознала как "вероятно СПАМ" маркируются меткой ***SPAM*** в поле Subject и доставляются Заказчику. </w:t>
      </w:r>
    </w:p>
    <w:p w:rsidR="004F648E" w:rsidRPr="00E76575" w:rsidRDefault="001B0D78" w:rsidP="0090479F">
      <w:pPr>
        <w:numPr>
          <w:ilvl w:val="0"/>
          <w:numId w:val="21"/>
        </w:numPr>
        <w:tabs>
          <w:tab w:val="clear" w:pos="360"/>
        </w:tabs>
        <w:spacing w:line="276" w:lineRule="auto"/>
        <w:ind w:left="426" w:firstLine="0"/>
        <w:rPr>
          <w:sz w:val="28"/>
          <w:szCs w:val="28"/>
        </w:rPr>
      </w:pPr>
      <w:r w:rsidRPr="00E76575">
        <w:rPr>
          <w:sz w:val="28"/>
          <w:szCs w:val="28"/>
        </w:rPr>
        <w:t>Электронные сообщения</w:t>
      </w:r>
      <w:r w:rsidR="004F648E" w:rsidRPr="00E76575">
        <w:rPr>
          <w:sz w:val="28"/>
          <w:szCs w:val="28"/>
        </w:rPr>
        <w:t>, которые определились как СПАМ, но имеют относительно небольшой коэффициент, помещаются в карантин автоматически и могут быть из</w:t>
      </w:r>
      <w:r w:rsidR="00457954" w:rsidRPr="00E76575">
        <w:rPr>
          <w:sz w:val="28"/>
          <w:szCs w:val="28"/>
        </w:rPr>
        <w:t>влечены по требованию Заказчика, либо могут быть перенаправлены на специальный почтовый адрес карантина</w:t>
      </w:r>
      <w:r w:rsidR="004F648E" w:rsidRPr="00E76575">
        <w:rPr>
          <w:sz w:val="28"/>
          <w:szCs w:val="28"/>
        </w:rPr>
        <w:t xml:space="preserve"> </w:t>
      </w:r>
      <w:r w:rsidR="00457954" w:rsidRPr="00E76575">
        <w:rPr>
          <w:sz w:val="28"/>
          <w:szCs w:val="28"/>
        </w:rPr>
        <w:t>в домене Заказчика.</w:t>
      </w:r>
    </w:p>
    <w:p w:rsidR="004F648E" w:rsidRDefault="005832F3" w:rsidP="0090479F">
      <w:pPr>
        <w:numPr>
          <w:ilvl w:val="0"/>
          <w:numId w:val="21"/>
        </w:numPr>
        <w:tabs>
          <w:tab w:val="clear" w:pos="360"/>
        </w:tabs>
        <w:spacing w:line="276" w:lineRule="auto"/>
        <w:ind w:left="426" w:firstLine="0"/>
        <w:rPr>
          <w:sz w:val="28"/>
          <w:szCs w:val="28"/>
        </w:rPr>
      </w:pPr>
      <w:r w:rsidRPr="00E76575">
        <w:rPr>
          <w:sz w:val="28"/>
          <w:szCs w:val="28"/>
        </w:rPr>
        <w:t>Электронные сообщения</w:t>
      </w:r>
      <w:r w:rsidR="004F648E" w:rsidRPr="00E76575">
        <w:rPr>
          <w:sz w:val="28"/>
          <w:szCs w:val="28"/>
        </w:rPr>
        <w:t xml:space="preserve">, которые определились как СПАМ, с большим коэффициентом – уничтожаются системой без возможности восстановления. </w:t>
      </w:r>
    </w:p>
    <w:p w:rsidR="00E53E9A" w:rsidRPr="00E76575" w:rsidRDefault="00E53E9A" w:rsidP="0090479F">
      <w:pPr>
        <w:spacing w:line="276" w:lineRule="auto"/>
        <w:ind w:left="426" w:firstLine="0"/>
        <w:rPr>
          <w:sz w:val="28"/>
          <w:szCs w:val="28"/>
        </w:rPr>
      </w:pPr>
    </w:p>
    <w:tbl>
      <w:tblPr>
        <w:tblW w:w="14458"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00" w:firstRow="0" w:lastRow="0" w:firstColumn="0" w:lastColumn="0" w:noHBand="0" w:noVBand="0"/>
      </w:tblPr>
      <w:tblGrid>
        <w:gridCol w:w="4820"/>
        <w:gridCol w:w="4819"/>
        <w:gridCol w:w="4819"/>
      </w:tblGrid>
      <w:tr w:rsidR="00E53E9A" w:rsidRPr="00E76575" w:rsidTr="00E53E9A">
        <w:trPr>
          <w:trHeight w:val="286"/>
        </w:trPr>
        <w:tc>
          <w:tcPr>
            <w:tcW w:w="4820" w:type="dxa"/>
          </w:tcPr>
          <w:p w:rsidR="00E53E9A" w:rsidRPr="00E76575" w:rsidRDefault="00E53E9A" w:rsidP="0090479F">
            <w:pPr>
              <w:keepNext/>
              <w:spacing w:before="120" w:line="276" w:lineRule="auto"/>
              <w:ind w:firstLine="0"/>
              <w:outlineLvl w:val="2"/>
              <w:rPr>
                <w:b/>
                <w:bCs/>
                <w:sz w:val="28"/>
                <w:szCs w:val="28"/>
              </w:rPr>
            </w:pPr>
            <w:r w:rsidRPr="00E76575">
              <w:rPr>
                <w:b/>
                <w:bCs/>
                <w:sz w:val="28"/>
                <w:szCs w:val="28"/>
              </w:rPr>
              <w:lastRenderedPageBreak/>
              <w:t>ИСПОЛНИТЕЛЬ:</w:t>
            </w:r>
          </w:p>
        </w:tc>
        <w:tc>
          <w:tcPr>
            <w:tcW w:w="4819" w:type="dxa"/>
          </w:tcPr>
          <w:p w:rsidR="00E53E9A" w:rsidRPr="00E76575" w:rsidRDefault="00E53E9A" w:rsidP="0090479F">
            <w:pPr>
              <w:keepNext/>
              <w:spacing w:before="120" w:line="276" w:lineRule="auto"/>
              <w:ind w:firstLine="0"/>
              <w:jc w:val="left"/>
              <w:outlineLvl w:val="5"/>
              <w:rPr>
                <w:b/>
                <w:bCs/>
                <w:sz w:val="28"/>
                <w:szCs w:val="28"/>
              </w:rPr>
            </w:pPr>
            <w:r w:rsidRPr="00E76575">
              <w:rPr>
                <w:b/>
                <w:bCs/>
                <w:sz w:val="28"/>
                <w:szCs w:val="28"/>
              </w:rPr>
              <w:t>ЗАКАЗЧИК:</w:t>
            </w:r>
          </w:p>
        </w:tc>
        <w:tc>
          <w:tcPr>
            <w:tcW w:w="4819" w:type="dxa"/>
          </w:tcPr>
          <w:p w:rsidR="00E53E9A" w:rsidRPr="00E76575" w:rsidRDefault="00E53E9A" w:rsidP="0090479F">
            <w:pPr>
              <w:keepNext/>
              <w:spacing w:before="120" w:line="276" w:lineRule="auto"/>
              <w:ind w:firstLine="0"/>
              <w:jc w:val="left"/>
              <w:outlineLvl w:val="5"/>
              <w:rPr>
                <w:b/>
                <w:bCs/>
                <w:sz w:val="28"/>
                <w:szCs w:val="28"/>
              </w:rPr>
            </w:pPr>
          </w:p>
        </w:tc>
      </w:tr>
      <w:tr w:rsidR="00E53E9A" w:rsidRPr="00E76575" w:rsidTr="00E53E9A">
        <w:trPr>
          <w:trHeight w:val="66"/>
        </w:trPr>
        <w:tc>
          <w:tcPr>
            <w:tcW w:w="4820" w:type="dxa"/>
          </w:tcPr>
          <w:p w:rsidR="00E53E9A" w:rsidRPr="00E76575" w:rsidRDefault="00E53E9A" w:rsidP="0090479F">
            <w:pPr>
              <w:keepNext/>
              <w:spacing w:line="276" w:lineRule="auto"/>
              <w:ind w:firstLine="0"/>
              <w:jc w:val="left"/>
              <w:outlineLvl w:val="3"/>
              <w:rPr>
                <w:b/>
                <w:bCs/>
                <w:sz w:val="28"/>
                <w:szCs w:val="28"/>
              </w:rPr>
            </w:pPr>
            <w:r w:rsidRPr="00E76575">
              <w:rPr>
                <w:b/>
                <w:bCs/>
                <w:sz w:val="28"/>
                <w:szCs w:val="28"/>
              </w:rPr>
              <w:t>___________________</w:t>
            </w:r>
          </w:p>
        </w:tc>
        <w:tc>
          <w:tcPr>
            <w:tcW w:w="4819" w:type="dxa"/>
          </w:tcPr>
          <w:p w:rsidR="00E53E9A" w:rsidRPr="00E76575" w:rsidRDefault="00E53E9A" w:rsidP="0090479F">
            <w:pPr>
              <w:keepNext/>
              <w:spacing w:line="276" w:lineRule="auto"/>
              <w:ind w:firstLine="0"/>
              <w:jc w:val="left"/>
              <w:outlineLvl w:val="3"/>
              <w:rPr>
                <w:b/>
                <w:bCs/>
                <w:sz w:val="28"/>
                <w:szCs w:val="28"/>
                <w:lang w:val="en-US"/>
              </w:rPr>
            </w:pPr>
            <w:r w:rsidRPr="00E76575">
              <w:rPr>
                <w:b/>
                <w:bCs/>
                <w:sz w:val="28"/>
                <w:szCs w:val="28"/>
                <w:lang w:val="en-US"/>
              </w:rPr>
              <w:t>АО «ВНИПИпромтехнологии»</w:t>
            </w:r>
          </w:p>
        </w:tc>
        <w:tc>
          <w:tcPr>
            <w:tcW w:w="4819" w:type="dxa"/>
          </w:tcPr>
          <w:p w:rsidR="00E53E9A" w:rsidRPr="00E76575" w:rsidRDefault="00E53E9A" w:rsidP="0090479F">
            <w:pPr>
              <w:keepNext/>
              <w:spacing w:line="276" w:lineRule="auto"/>
              <w:ind w:firstLine="0"/>
              <w:jc w:val="left"/>
              <w:outlineLvl w:val="3"/>
              <w:rPr>
                <w:b/>
                <w:bCs/>
                <w:sz w:val="28"/>
                <w:szCs w:val="28"/>
                <w:lang w:val="en-US"/>
              </w:rPr>
            </w:pPr>
          </w:p>
        </w:tc>
      </w:tr>
      <w:tr w:rsidR="00E53E9A" w:rsidRPr="00E76575" w:rsidTr="00E53E9A">
        <w:trPr>
          <w:trHeight w:val="101"/>
        </w:trPr>
        <w:tc>
          <w:tcPr>
            <w:tcW w:w="4820" w:type="dxa"/>
          </w:tcPr>
          <w:p w:rsidR="00E53E9A" w:rsidRPr="00E76575" w:rsidRDefault="00E53E9A" w:rsidP="0090479F">
            <w:pPr>
              <w:spacing w:before="120" w:line="276" w:lineRule="auto"/>
              <w:ind w:firstLine="0"/>
              <w:rPr>
                <w:snapToGrid w:val="0"/>
                <w:sz w:val="28"/>
                <w:szCs w:val="28"/>
              </w:rPr>
            </w:pPr>
            <w:r w:rsidRPr="00E76575">
              <w:rPr>
                <w:snapToGrid w:val="0"/>
                <w:sz w:val="28"/>
                <w:szCs w:val="28"/>
              </w:rPr>
              <w:t>__________________</w:t>
            </w:r>
          </w:p>
          <w:p w:rsidR="00E53E9A" w:rsidRPr="00E76575" w:rsidRDefault="00E53E9A" w:rsidP="0090479F">
            <w:pPr>
              <w:spacing w:before="120" w:line="276" w:lineRule="auto"/>
              <w:ind w:firstLine="0"/>
              <w:rPr>
                <w:snapToGrid w:val="0"/>
                <w:sz w:val="28"/>
                <w:szCs w:val="28"/>
              </w:rPr>
            </w:pPr>
          </w:p>
          <w:p w:rsidR="00E53E9A" w:rsidRPr="00E76575" w:rsidRDefault="00E53E9A" w:rsidP="0090479F">
            <w:pPr>
              <w:spacing w:before="120" w:line="276" w:lineRule="auto"/>
              <w:ind w:firstLine="0"/>
              <w:rPr>
                <w:snapToGrid w:val="0"/>
                <w:sz w:val="28"/>
                <w:szCs w:val="28"/>
              </w:rPr>
            </w:pPr>
            <w:r w:rsidRPr="00E76575">
              <w:rPr>
                <w:snapToGrid w:val="0"/>
                <w:sz w:val="28"/>
                <w:szCs w:val="28"/>
              </w:rPr>
              <w:t xml:space="preserve">             </w:t>
            </w:r>
          </w:p>
        </w:tc>
        <w:tc>
          <w:tcPr>
            <w:tcW w:w="4819" w:type="dxa"/>
          </w:tcPr>
          <w:p w:rsidR="00E53E9A" w:rsidRPr="00E76575" w:rsidRDefault="00E53E9A" w:rsidP="0090479F">
            <w:pPr>
              <w:spacing w:before="120" w:line="276" w:lineRule="auto"/>
              <w:ind w:firstLine="0"/>
              <w:rPr>
                <w:snapToGrid w:val="0"/>
                <w:sz w:val="28"/>
                <w:szCs w:val="28"/>
                <w:lang w:val="en-US"/>
              </w:rPr>
            </w:pPr>
            <w:proofErr w:type="spellStart"/>
            <w:r w:rsidRPr="00E76575">
              <w:rPr>
                <w:snapToGrid w:val="0"/>
                <w:sz w:val="28"/>
                <w:szCs w:val="28"/>
                <w:lang w:val="en-US"/>
              </w:rPr>
              <w:t>Директор</w:t>
            </w:r>
            <w:proofErr w:type="spellEnd"/>
          </w:p>
          <w:p w:rsidR="00E53E9A" w:rsidRPr="00E76575" w:rsidRDefault="00E53E9A" w:rsidP="0090479F">
            <w:pPr>
              <w:spacing w:before="120" w:line="276" w:lineRule="auto"/>
              <w:ind w:firstLine="0"/>
              <w:rPr>
                <w:snapToGrid w:val="0"/>
                <w:sz w:val="28"/>
                <w:szCs w:val="28"/>
                <w:lang w:val="en-US"/>
              </w:rPr>
            </w:pPr>
          </w:p>
          <w:p w:rsidR="00E53E9A" w:rsidRPr="00E76575" w:rsidRDefault="00E53E9A" w:rsidP="0090479F">
            <w:pPr>
              <w:spacing w:before="120" w:line="276" w:lineRule="auto"/>
              <w:ind w:firstLine="0"/>
              <w:jc w:val="right"/>
              <w:rPr>
                <w:snapToGrid w:val="0"/>
                <w:sz w:val="28"/>
                <w:szCs w:val="28"/>
                <w:lang w:val="en-US"/>
              </w:rPr>
            </w:pPr>
            <w:r w:rsidRPr="00E76575">
              <w:rPr>
                <w:snapToGrid w:val="0"/>
                <w:sz w:val="28"/>
                <w:szCs w:val="28"/>
              </w:rPr>
              <w:t>А.В. Стародумов</w:t>
            </w:r>
            <w:r w:rsidRPr="00E76575">
              <w:rPr>
                <w:snapToGrid w:val="0"/>
                <w:sz w:val="28"/>
                <w:szCs w:val="28"/>
                <w:lang w:val="en-US"/>
              </w:rPr>
              <w:t>.</w:t>
            </w:r>
          </w:p>
        </w:tc>
        <w:tc>
          <w:tcPr>
            <w:tcW w:w="4819" w:type="dxa"/>
          </w:tcPr>
          <w:p w:rsidR="00E53E9A" w:rsidRPr="00E76575" w:rsidRDefault="00E53E9A" w:rsidP="0090479F">
            <w:pPr>
              <w:spacing w:before="120" w:line="276" w:lineRule="auto"/>
              <w:ind w:firstLine="0"/>
              <w:rPr>
                <w:snapToGrid w:val="0"/>
                <w:sz w:val="28"/>
                <w:szCs w:val="28"/>
                <w:lang w:val="en-US"/>
              </w:rPr>
            </w:pPr>
          </w:p>
        </w:tc>
      </w:tr>
      <w:tr w:rsidR="00E53E9A" w:rsidRPr="00E76575" w:rsidTr="00E53E9A">
        <w:trPr>
          <w:trHeight w:val="80"/>
        </w:trPr>
        <w:tc>
          <w:tcPr>
            <w:tcW w:w="4820" w:type="dxa"/>
          </w:tcPr>
          <w:p w:rsidR="00E53E9A" w:rsidRPr="00E76575" w:rsidRDefault="00E53E9A" w:rsidP="0090479F">
            <w:pPr>
              <w:spacing w:line="276" w:lineRule="auto"/>
              <w:ind w:firstLine="0"/>
              <w:rPr>
                <w:snapToGrid w:val="0"/>
                <w:sz w:val="28"/>
                <w:szCs w:val="28"/>
              </w:rPr>
            </w:pPr>
            <w:proofErr w:type="spellStart"/>
            <w:r w:rsidRPr="00E76575">
              <w:rPr>
                <w:snapToGrid w:val="0"/>
                <w:sz w:val="28"/>
                <w:szCs w:val="28"/>
              </w:rPr>
              <w:t>м.п</w:t>
            </w:r>
            <w:proofErr w:type="spellEnd"/>
            <w:r w:rsidRPr="00E76575">
              <w:rPr>
                <w:snapToGrid w:val="0"/>
                <w:sz w:val="28"/>
                <w:szCs w:val="28"/>
              </w:rPr>
              <w:t>.</w:t>
            </w:r>
          </w:p>
        </w:tc>
        <w:tc>
          <w:tcPr>
            <w:tcW w:w="4819" w:type="dxa"/>
          </w:tcPr>
          <w:p w:rsidR="00E53E9A" w:rsidRPr="00E76575" w:rsidRDefault="00E53E9A" w:rsidP="0090479F">
            <w:pPr>
              <w:spacing w:line="276" w:lineRule="auto"/>
              <w:ind w:firstLine="0"/>
              <w:jc w:val="left"/>
              <w:rPr>
                <w:snapToGrid w:val="0"/>
                <w:sz w:val="28"/>
                <w:szCs w:val="28"/>
              </w:rPr>
            </w:pPr>
            <w:proofErr w:type="spellStart"/>
            <w:r w:rsidRPr="00E76575">
              <w:rPr>
                <w:snapToGrid w:val="0"/>
                <w:sz w:val="28"/>
                <w:szCs w:val="28"/>
              </w:rPr>
              <w:t>м.п</w:t>
            </w:r>
            <w:proofErr w:type="spellEnd"/>
            <w:r w:rsidRPr="00E76575">
              <w:rPr>
                <w:snapToGrid w:val="0"/>
                <w:sz w:val="28"/>
                <w:szCs w:val="28"/>
              </w:rPr>
              <w:t>.</w:t>
            </w:r>
          </w:p>
        </w:tc>
        <w:tc>
          <w:tcPr>
            <w:tcW w:w="4819" w:type="dxa"/>
          </w:tcPr>
          <w:p w:rsidR="00E53E9A" w:rsidRPr="00E76575" w:rsidRDefault="00E53E9A" w:rsidP="0090479F">
            <w:pPr>
              <w:spacing w:line="276" w:lineRule="auto"/>
              <w:ind w:firstLine="0"/>
              <w:jc w:val="left"/>
              <w:rPr>
                <w:snapToGrid w:val="0"/>
                <w:sz w:val="28"/>
                <w:szCs w:val="28"/>
              </w:rPr>
            </w:pPr>
          </w:p>
        </w:tc>
      </w:tr>
    </w:tbl>
    <w:p w:rsidR="0090479F" w:rsidRDefault="0090479F" w:rsidP="0090479F">
      <w:pPr>
        <w:spacing w:line="276" w:lineRule="auto"/>
        <w:ind w:firstLine="0"/>
        <w:jc w:val="right"/>
        <w:rPr>
          <w:b/>
          <w:bCs/>
          <w:sz w:val="28"/>
          <w:szCs w:val="28"/>
        </w:rPr>
      </w:pPr>
    </w:p>
    <w:p w:rsidR="0090479F" w:rsidRDefault="0090479F" w:rsidP="0090479F">
      <w:r>
        <w:br w:type="page"/>
      </w:r>
    </w:p>
    <w:p w:rsidR="000C014F" w:rsidRPr="007317B9" w:rsidRDefault="000C014F" w:rsidP="0090479F">
      <w:pPr>
        <w:spacing w:line="276" w:lineRule="auto"/>
        <w:ind w:firstLine="0"/>
        <w:jc w:val="right"/>
        <w:rPr>
          <w:b/>
          <w:bCs/>
          <w:sz w:val="28"/>
          <w:szCs w:val="28"/>
        </w:rPr>
      </w:pPr>
      <w:r w:rsidRPr="007317B9">
        <w:rPr>
          <w:b/>
          <w:bCs/>
          <w:sz w:val="28"/>
          <w:szCs w:val="28"/>
        </w:rPr>
        <w:lastRenderedPageBreak/>
        <w:t>Приложение № 3 к Договору №__________от «___»__________2015г.</w:t>
      </w:r>
    </w:p>
    <w:p w:rsidR="003343D1" w:rsidRPr="007317B9" w:rsidRDefault="003343D1" w:rsidP="0090479F">
      <w:pPr>
        <w:spacing w:line="276" w:lineRule="auto"/>
        <w:ind w:firstLine="0"/>
        <w:jc w:val="right"/>
        <w:rPr>
          <w:sz w:val="28"/>
          <w:szCs w:val="28"/>
        </w:rPr>
      </w:pPr>
    </w:p>
    <w:p w:rsidR="004F648E" w:rsidRPr="007317B9" w:rsidRDefault="004F648E" w:rsidP="0090479F">
      <w:pPr>
        <w:pStyle w:val="2"/>
        <w:spacing w:line="276" w:lineRule="auto"/>
        <w:rPr>
          <w:sz w:val="28"/>
          <w:szCs w:val="28"/>
          <w:lang w:val="en-US"/>
        </w:rPr>
      </w:pPr>
      <w:r w:rsidRPr="007317B9">
        <w:rPr>
          <w:b/>
          <w:sz w:val="28"/>
          <w:szCs w:val="28"/>
        </w:rPr>
        <w:t>Расчет стоимости услуг</w:t>
      </w:r>
      <w:r w:rsidRPr="007317B9">
        <w:rPr>
          <w:sz w:val="28"/>
          <w:szCs w:val="28"/>
        </w:rPr>
        <w:t xml:space="preserve"> (тариф) / месяц</w:t>
      </w:r>
    </w:p>
    <w:tbl>
      <w:tblPr>
        <w:tblW w:w="9644" w:type="dxa"/>
        <w:tblInd w:w="103" w:type="dxa"/>
        <w:tblLook w:val="0000" w:firstRow="0" w:lastRow="0" w:firstColumn="0" w:lastColumn="0" w:noHBand="0" w:noVBand="0"/>
      </w:tblPr>
      <w:tblGrid>
        <w:gridCol w:w="960"/>
        <w:gridCol w:w="2720"/>
        <w:gridCol w:w="3300"/>
        <w:gridCol w:w="2664"/>
      </w:tblGrid>
      <w:tr w:rsidR="0046114E" w:rsidRPr="007317B9" w:rsidTr="0090479F">
        <w:trPr>
          <w:trHeight w:val="465"/>
        </w:trPr>
        <w:tc>
          <w:tcPr>
            <w:tcW w:w="960" w:type="dxa"/>
            <w:tcBorders>
              <w:top w:val="single" w:sz="4" w:space="0" w:color="auto"/>
              <w:left w:val="single" w:sz="4" w:space="0" w:color="auto"/>
              <w:bottom w:val="single" w:sz="4" w:space="0" w:color="auto"/>
              <w:right w:val="single" w:sz="4" w:space="0" w:color="auto"/>
            </w:tcBorders>
            <w:vAlign w:val="bottom"/>
          </w:tcPr>
          <w:p w:rsidR="0046114E" w:rsidRPr="007317B9" w:rsidRDefault="0046114E" w:rsidP="0090479F">
            <w:pPr>
              <w:widowControl/>
              <w:spacing w:line="276" w:lineRule="auto"/>
              <w:ind w:firstLine="0"/>
              <w:jc w:val="center"/>
              <w:rPr>
                <w:bCs/>
                <w:sz w:val="28"/>
                <w:szCs w:val="28"/>
              </w:rPr>
            </w:pPr>
            <w:r w:rsidRPr="007317B9">
              <w:rPr>
                <w:bCs/>
                <w:sz w:val="28"/>
                <w:szCs w:val="28"/>
              </w:rPr>
              <w:t>N</w:t>
            </w:r>
          </w:p>
        </w:tc>
        <w:tc>
          <w:tcPr>
            <w:tcW w:w="2720" w:type="dxa"/>
            <w:tcBorders>
              <w:top w:val="single" w:sz="4" w:space="0" w:color="auto"/>
              <w:left w:val="nil"/>
              <w:bottom w:val="single" w:sz="4" w:space="0" w:color="auto"/>
              <w:right w:val="single" w:sz="4" w:space="0" w:color="auto"/>
            </w:tcBorders>
          </w:tcPr>
          <w:p w:rsidR="0046114E" w:rsidRPr="007317B9" w:rsidRDefault="0046114E" w:rsidP="0090479F">
            <w:pPr>
              <w:widowControl/>
              <w:spacing w:line="276" w:lineRule="auto"/>
              <w:ind w:firstLine="0"/>
              <w:jc w:val="center"/>
              <w:rPr>
                <w:bCs/>
                <w:sz w:val="28"/>
                <w:szCs w:val="28"/>
              </w:rPr>
            </w:pPr>
            <w:r w:rsidRPr="007317B9">
              <w:rPr>
                <w:bCs/>
                <w:sz w:val="28"/>
                <w:szCs w:val="28"/>
              </w:rPr>
              <w:t>Тарифный план</w:t>
            </w:r>
          </w:p>
        </w:tc>
        <w:tc>
          <w:tcPr>
            <w:tcW w:w="3300" w:type="dxa"/>
            <w:tcBorders>
              <w:top w:val="single" w:sz="4" w:space="0" w:color="auto"/>
              <w:left w:val="nil"/>
              <w:bottom w:val="single" w:sz="4" w:space="0" w:color="auto"/>
              <w:right w:val="single" w:sz="4" w:space="0" w:color="auto"/>
            </w:tcBorders>
            <w:vAlign w:val="bottom"/>
          </w:tcPr>
          <w:p w:rsidR="0046114E" w:rsidRPr="007317B9" w:rsidRDefault="0046114E" w:rsidP="0090479F">
            <w:pPr>
              <w:widowControl/>
              <w:spacing w:line="276" w:lineRule="auto"/>
              <w:ind w:firstLine="0"/>
              <w:jc w:val="center"/>
              <w:rPr>
                <w:bCs/>
                <w:sz w:val="28"/>
                <w:szCs w:val="28"/>
              </w:rPr>
            </w:pPr>
            <w:r w:rsidRPr="007317B9">
              <w:rPr>
                <w:bCs/>
                <w:sz w:val="28"/>
                <w:szCs w:val="28"/>
              </w:rPr>
              <w:t xml:space="preserve">Максимальное </w:t>
            </w:r>
            <w:r w:rsidRPr="007317B9">
              <w:rPr>
                <w:bCs/>
                <w:sz w:val="28"/>
                <w:szCs w:val="28"/>
              </w:rPr>
              <w:br/>
              <w:t>количество почтовых ящиков</w:t>
            </w:r>
          </w:p>
        </w:tc>
        <w:tc>
          <w:tcPr>
            <w:tcW w:w="2664" w:type="dxa"/>
            <w:tcBorders>
              <w:top w:val="single" w:sz="4" w:space="0" w:color="auto"/>
              <w:left w:val="nil"/>
              <w:bottom w:val="single" w:sz="4" w:space="0" w:color="auto"/>
              <w:right w:val="single" w:sz="4" w:space="0" w:color="auto"/>
            </w:tcBorders>
            <w:vAlign w:val="bottom"/>
          </w:tcPr>
          <w:p w:rsidR="0046114E" w:rsidRPr="007317B9" w:rsidRDefault="0046114E" w:rsidP="001149D2">
            <w:pPr>
              <w:widowControl/>
              <w:spacing w:line="276" w:lineRule="auto"/>
              <w:ind w:firstLine="0"/>
              <w:jc w:val="center"/>
              <w:rPr>
                <w:bCs/>
                <w:sz w:val="28"/>
                <w:szCs w:val="28"/>
              </w:rPr>
            </w:pPr>
            <w:r w:rsidRPr="007317B9">
              <w:rPr>
                <w:bCs/>
                <w:sz w:val="28"/>
                <w:szCs w:val="28"/>
              </w:rPr>
              <w:t>Стоимость в мес</w:t>
            </w:r>
            <w:r w:rsidR="001149D2">
              <w:rPr>
                <w:bCs/>
                <w:sz w:val="28"/>
                <w:szCs w:val="28"/>
              </w:rPr>
              <w:t>яц,</w:t>
            </w:r>
            <w:r w:rsidRPr="007317B9">
              <w:rPr>
                <w:bCs/>
                <w:sz w:val="28"/>
                <w:szCs w:val="28"/>
              </w:rPr>
              <w:t xml:space="preserve"> </w:t>
            </w:r>
            <w:r w:rsidR="001149D2">
              <w:rPr>
                <w:bCs/>
                <w:sz w:val="28"/>
                <w:szCs w:val="28"/>
              </w:rPr>
              <w:t>с</w:t>
            </w:r>
            <w:r w:rsidRPr="007317B9">
              <w:rPr>
                <w:bCs/>
                <w:sz w:val="28"/>
                <w:szCs w:val="28"/>
              </w:rPr>
              <w:t xml:space="preserve"> учетом НДС 18%</w:t>
            </w:r>
            <w:r w:rsidR="001149D2">
              <w:rPr>
                <w:bCs/>
                <w:sz w:val="28"/>
                <w:szCs w:val="28"/>
              </w:rPr>
              <w:t>, руб.</w:t>
            </w:r>
          </w:p>
        </w:tc>
      </w:tr>
      <w:tr w:rsidR="0046114E" w:rsidRPr="007317B9" w:rsidTr="0090479F">
        <w:trPr>
          <w:trHeight w:val="225"/>
        </w:trPr>
        <w:tc>
          <w:tcPr>
            <w:tcW w:w="960" w:type="dxa"/>
            <w:tcBorders>
              <w:top w:val="nil"/>
              <w:left w:val="single" w:sz="4" w:space="0" w:color="auto"/>
              <w:bottom w:val="single" w:sz="4" w:space="0" w:color="auto"/>
              <w:right w:val="single" w:sz="4" w:space="0" w:color="auto"/>
            </w:tcBorders>
            <w:vAlign w:val="bottom"/>
          </w:tcPr>
          <w:p w:rsidR="0046114E" w:rsidRPr="007317B9" w:rsidRDefault="0046114E" w:rsidP="0090479F">
            <w:pPr>
              <w:widowControl/>
              <w:spacing w:line="276" w:lineRule="auto"/>
              <w:ind w:firstLine="0"/>
              <w:jc w:val="center"/>
              <w:rPr>
                <w:bCs/>
                <w:sz w:val="28"/>
                <w:szCs w:val="28"/>
              </w:rPr>
            </w:pPr>
            <w:r w:rsidRPr="007317B9">
              <w:rPr>
                <w:bCs/>
                <w:sz w:val="28"/>
                <w:szCs w:val="28"/>
              </w:rPr>
              <w:t>1</w:t>
            </w:r>
          </w:p>
        </w:tc>
        <w:tc>
          <w:tcPr>
            <w:tcW w:w="2720" w:type="dxa"/>
            <w:tcBorders>
              <w:top w:val="nil"/>
              <w:left w:val="nil"/>
              <w:bottom w:val="single" w:sz="4" w:space="0" w:color="auto"/>
              <w:right w:val="single" w:sz="4" w:space="0" w:color="auto"/>
            </w:tcBorders>
          </w:tcPr>
          <w:p w:rsidR="0046114E" w:rsidRPr="007317B9" w:rsidRDefault="0046114E" w:rsidP="0090479F">
            <w:pPr>
              <w:widowControl/>
              <w:spacing w:line="276" w:lineRule="auto"/>
              <w:ind w:firstLine="0"/>
              <w:jc w:val="center"/>
              <w:rPr>
                <w:bCs/>
                <w:sz w:val="28"/>
                <w:szCs w:val="28"/>
              </w:rPr>
            </w:pPr>
            <w:r w:rsidRPr="007317B9">
              <w:rPr>
                <w:bCs/>
                <w:sz w:val="28"/>
                <w:szCs w:val="28"/>
              </w:rPr>
              <w:t>M_5</w:t>
            </w:r>
          </w:p>
        </w:tc>
        <w:tc>
          <w:tcPr>
            <w:tcW w:w="3300" w:type="dxa"/>
            <w:tcBorders>
              <w:top w:val="nil"/>
              <w:left w:val="nil"/>
              <w:bottom w:val="single" w:sz="4" w:space="0" w:color="auto"/>
              <w:right w:val="single" w:sz="4" w:space="0" w:color="auto"/>
            </w:tcBorders>
            <w:noWrap/>
            <w:vAlign w:val="bottom"/>
          </w:tcPr>
          <w:p w:rsidR="0046114E" w:rsidRPr="007317B9" w:rsidRDefault="0046114E" w:rsidP="0090479F">
            <w:pPr>
              <w:widowControl/>
              <w:spacing w:line="276" w:lineRule="auto"/>
              <w:ind w:firstLine="0"/>
              <w:jc w:val="center"/>
              <w:rPr>
                <w:sz w:val="28"/>
                <w:szCs w:val="28"/>
              </w:rPr>
            </w:pPr>
            <w:r w:rsidRPr="007317B9">
              <w:rPr>
                <w:sz w:val="28"/>
                <w:szCs w:val="28"/>
              </w:rPr>
              <w:t>5</w:t>
            </w:r>
          </w:p>
        </w:tc>
        <w:tc>
          <w:tcPr>
            <w:tcW w:w="2664" w:type="dxa"/>
            <w:tcBorders>
              <w:top w:val="nil"/>
              <w:left w:val="nil"/>
              <w:bottom w:val="single" w:sz="4" w:space="0" w:color="auto"/>
              <w:right w:val="single" w:sz="4" w:space="0" w:color="auto"/>
            </w:tcBorders>
            <w:noWrap/>
            <w:vAlign w:val="bottom"/>
          </w:tcPr>
          <w:p w:rsidR="0046114E" w:rsidRPr="007317B9" w:rsidRDefault="00E20CF7" w:rsidP="0090479F">
            <w:pPr>
              <w:widowControl/>
              <w:spacing w:line="276" w:lineRule="auto"/>
              <w:ind w:firstLine="0"/>
              <w:jc w:val="center"/>
              <w:rPr>
                <w:sz w:val="28"/>
                <w:szCs w:val="28"/>
              </w:rPr>
            </w:pPr>
            <w:r>
              <w:rPr>
                <w:sz w:val="28"/>
                <w:szCs w:val="28"/>
              </w:rPr>
              <w:t>-</w:t>
            </w:r>
          </w:p>
        </w:tc>
      </w:tr>
      <w:tr w:rsidR="0046114E" w:rsidRPr="007317B9" w:rsidTr="0090479F">
        <w:trPr>
          <w:trHeight w:val="225"/>
        </w:trPr>
        <w:tc>
          <w:tcPr>
            <w:tcW w:w="960" w:type="dxa"/>
            <w:tcBorders>
              <w:top w:val="nil"/>
              <w:left w:val="single" w:sz="4" w:space="0" w:color="auto"/>
              <w:bottom w:val="single" w:sz="4" w:space="0" w:color="auto"/>
              <w:right w:val="single" w:sz="4" w:space="0" w:color="auto"/>
            </w:tcBorders>
            <w:vAlign w:val="bottom"/>
          </w:tcPr>
          <w:p w:rsidR="0046114E" w:rsidRPr="007317B9" w:rsidRDefault="0046114E" w:rsidP="0090479F">
            <w:pPr>
              <w:widowControl/>
              <w:spacing w:line="276" w:lineRule="auto"/>
              <w:ind w:firstLine="0"/>
              <w:jc w:val="center"/>
              <w:rPr>
                <w:bCs/>
                <w:sz w:val="28"/>
                <w:szCs w:val="28"/>
              </w:rPr>
            </w:pPr>
            <w:r w:rsidRPr="007317B9">
              <w:rPr>
                <w:bCs/>
                <w:sz w:val="28"/>
                <w:szCs w:val="28"/>
              </w:rPr>
              <w:t>2</w:t>
            </w:r>
          </w:p>
        </w:tc>
        <w:tc>
          <w:tcPr>
            <w:tcW w:w="2720" w:type="dxa"/>
            <w:tcBorders>
              <w:top w:val="nil"/>
              <w:left w:val="nil"/>
              <w:bottom w:val="single" w:sz="4" w:space="0" w:color="auto"/>
              <w:right w:val="single" w:sz="4" w:space="0" w:color="auto"/>
            </w:tcBorders>
          </w:tcPr>
          <w:p w:rsidR="0046114E" w:rsidRPr="007317B9" w:rsidRDefault="0046114E" w:rsidP="0090479F">
            <w:pPr>
              <w:widowControl/>
              <w:spacing w:line="276" w:lineRule="auto"/>
              <w:ind w:firstLine="0"/>
              <w:jc w:val="center"/>
              <w:rPr>
                <w:bCs/>
                <w:sz w:val="28"/>
                <w:szCs w:val="28"/>
              </w:rPr>
            </w:pPr>
            <w:r w:rsidRPr="007317B9">
              <w:rPr>
                <w:bCs/>
                <w:sz w:val="28"/>
                <w:szCs w:val="28"/>
              </w:rPr>
              <w:t>M_10</w:t>
            </w:r>
          </w:p>
        </w:tc>
        <w:tc>
          <w:tcPr>
            <w:tcW w:w="3300" w:type="dxa"/>
            <w:tcBorders>
              <w:top w:val="nil"/>
              <w:left w:val="nil"/>
              <w:bottom w:val="single" w:sz="4" w:space="0" w:color="auto"/>
              <w:right w:val="single" w:sz="4" w:space="0" w:color="auto"/>
            </w:tcBorders>
            <w:noWrap/>
            <w:vAlign w:val="bottom"/>
          </w:tcPr>
          <w:p w:rsidR="0046114E" w:rsidRPr="007317B9" w:rsidRDefault="0046114E" w:rsidP="0090479F">
            <w:pPr>
              <w:widowControl/>
              <w:spacing w:line="276" w:lineRule="auto"/>
              <w:ind w:firstLine="0"/>
              <w:jc w:val="center"/>
              <w:rPr>
                <w:sz w:val="28"/>
                <w:szCs w:val="28"/>
              </w:rPr>
            </w:pPr>
            <w:r w:rsidRPr="007317B9">
              <w:rPr>
                <w:sz w:val="28"/>
                <w:szCs w:val="28"/>
              </w:rPr>
              <w:t>10</w:t>
            </w:r>
          </w:p>
        </w:tc>
        <w:tc>
          <w:tcPr>
            <w:tcW w:w="2664" w:type="dxa"/>
            <w:tcBorders>
              <w:top w:val="nil"/>
              <w:left w:val="nil"/>
              <w:bottom w:val="single" w:sz="4" w:space="0" w:color="auto"/>
              <w:right w:val="single" w:sz="4" w:space="0" w:color="auto"/>
            </w:tcBorders>
            <w:noWrap/>
            <w:vAlign w:val="bottom"/>
          </w:tcPr>
          <w:p w:rsidR="0046114E" w:rsidRPr="007317B9" w:rsidRDefault="00E20CF7" w:rsidP="0090479F">
            <w:pPr>
              <w:widowControl/>
              <w:spacing w:line="276" w:lineRule="auto"/>
              <w:ind w:firstLine="0"/>
              <w:jc w:val="center"/>
              <w:rPr>
                <w:sz w:val="28"/>
                <w:szCs w:val="28"/>
              </w:rPr>
            </w:pPr>
            <w:r>
              <w:rPr>
                <w:sz w:val="28"/>
                <w:szCs w:val="28"/>
              </w:rPr>
              <w:t>-</w:t>
            </w:r>
          </w:p>
        </w:tc>
      </w:tr>
      <w:tr w:rsidR="0046114E" w:rsidRPr="007317B9" w:rsidTr="0090479F">
        <w:trPr>
          <w:trHeight w:val="225"/>
        </w:trPr>
        <w:tc>
          <w:tcPr>
            <w:tcW w:w="960" w:type="dxa"/>
            <w:tcBorders>
              <w:top w:val="nil"/>
              <w:left w:val="single" w:sz="4" w:space="0" w:color="auto"/>
              <w:bottom w:val="single" w:sz="4" w:space="0" w:color="auto"/>
              <w:right w:val="single" w:sz="4" w:space="0" w:color="auto"/>
            </w:tcBorders>
            <w:vAlign w:val="bottom"/>
          </w:tcPr>
          <w:p w:rsidR="0046114E" w:rsidRPr="007317B9" w:rsidRDefault="0046114E" w:rsidP="0090479F">
            <w:pPr>
              <w:widowControl/>
              <w:spacing w:line="276" w:lineRule="auto"/>
              <w:ind w:firstLine="0"/>
              <w:jc w:val="center"/>
              <w:rPr>
                <w:bCs/>
                <w:sz w:val="28"/>
                <w:szCs w:val="28"/>
              </w:rPr>
            </w:pPr>
            <w:r w:rsidRPr="007317B9">
              <w:rPr>
                <w:bCs/>
                <w:sz w:val="28"/>
                <w:szCs w:val="28"/>
              </w:rPr>
              <w:t>3</w:t>
            </w:r>
          </w:p>
        </w:tc>
        <w:tc>
          <w:tcPr>
            <w:tcW w:w="2720" w:type="dxa"/>
            <w:tcBorders>
              <w:top w:val="nil"/>
              <w:left w:val="nil"/>
              <w:bottom w:val="single" w:sz="4" w:space="0" w:color="auto"/>
              <w:right w:val="single" w:sz="4" w:space="0" w:color="auto"/>
            </w:tcBorders>
          </w:tcPr>
          <w:p w:rsidR="0046114E" w:rsidRPr="007317B9" w:rsidRDefault="0046114E" w:rsidP="0090479F">
            <w:pPr>
              <w:widowControl/>
              <w:spacing w:line="276" w:lineRule="auto"/>
              <w:ind w:firstLine="0"/>
              <w:jc w:val="center"/>
              <w:rPr>
                <w:bCs/>
                <w:sz w:val="28"/>
                <w:szCs w:val="28"/>
              </w:rPr>
            </w:pPr>
            <w:r w:rsidRPr="007317B9">
              <w:rPr>
                <w:bCs/>
                <w:sz w:val="28"/>
                <w:szCs w:val="28"/>
              </w:rPr>
              <w:t>M_15</w:t>
            </w:r>
          </w:p>
        </w:tc>
        <w:tc>
          <w:tcPr>
            <w:tcW w:w="3300" w:type="dxa"/>
            <w:tcBorders>
              <w:top w:val="nil"/>
              <w:left w:val="nil"/>
              <w:bottom w:val="single" w:sz="4" w:space="0" w:color="auto"/>
              <w:right w:val="single" w:sz="4" w:space="0" w:color="auto"/>
            </w:tcBorders>
            <w:noWrap/>
            <w:vAlign w:val="bottom"/>
          </w:tcPr>
          <w:p w:rsidR="0046114E" w:rsidRPr="007317B9" w:rsidRDefault="0046114E" w:rsidP="0090479F">
            <w:pPr>
              <w:widowControl/>
              <w:spacing w:line="276" w:lineRule="auto"/>
              <w:ind w:firstLine="0"/>
              <w:jc w:val="center"/>
              <w:rPr>
                <w:sz w:val="28"/>
                <w:szCs w:val="28"/>
              </w:rPr>
            </w:pPr>
            <w:r w:rsidRPr="007317B9">
              <w:rPr>
                <w:sz w:val="28"/>
                <w:szCs w:val="28"/>
              </w:rPr>
              <w:t>15</w:t>
            </w:r>
          </w:p>
        </w:tc>
        <w:tc>
          <w:tcPr>
            <w:tcW w:w="2664" w:type="dxa"/>
            <w:tcBorders>
              <w:top w:val="nil"/>
              <w:left w:val="nil"/>
              <w:bottom w:val="single" w:sz="4" w:space="0" w:color="auto"/>
              <w:right w:val="single" w:sz="4" w:space="0" w:color="auto"/>
            </w:tcBorders>
            <w:noWrap/>
            <w:vAlign w:val="bottom"/>
          </w:tcPr>
          <w:p w:rsidR="0046114E" w:rsidRPr="007317B9" w:rsidRDefault="00E20CF7" w:rsidP="0090479F">
            <w:pPr>
              <w:widowControl/>
              <w:spacing w:line="276" w:lineRule="auto"/>
              <w:ind w:firstLine="0"/>
              <w:jc w:val="center"/>
              <w:rPr>
                <w:sz w:val="28"/>
                <w:szCs w:val="28"/>
              </w:rPr>
            </w:pPr>
            <w:r>
              <w:rPr>
                <w:sz w:val="28"/>
                <w:szCs w:val="28"/>
              </w:rPr>
              <w:t>-</w:t>
            </w:r>
          </w:p>
        </w:tc>
      </w:tr>
      <w:tr w:rsidR="00E20CF7" w:rsidRPr="007317B9" w:rsidTr="0090479F">
        <w:trPr>
          <w:trHeight w:val="225"/>
        </w:trPr>
        <w:tc>
          <w:tcPr>
            <w:tcW w:w="960" w:type="dxa"/>
            <w:tcBorders>
              <w:top w:val="nil"/>
              <w:left w:val="single" w:sz="4" w:space="0" w:color="auto"/>
              <w:bottom w:val="single" w:sz="4" w:space="0" w:color="auto"/>
              <w:right w:val="single" w:sz="4" w:space="0" w:color="auto"/>
            </w:tcBorders>
            <w:vAlign w:val="bottom"/>
          </w:tcPr>
          <w:p w:rsidR="00E20CF7" w:rsidRPr="007317B9" w:rsidRDefault="00E20CF7" w:rsidP="00E20CF7">
            <w:pPr>
              <w:widowControl/>
              <w:spacing w:line="276" w:lineRule="auto"/>
              <w:ind w:firstLine="0"/>
              <w:jc w:val="center"/>
              <w:rPr>
                <w:bCs/>
                <w:sz w:val="28"/>
                <w:szCs w:val="28"/>
              </w:rPr>
            </w:pPr>
            <w:r w:rsidRPr="007317B9">
              <w:rPr>
                <w:bCs/>
                <w:sz w:val="28"/>
                <w:szCs w:val="28"/>
              </w:rPr>
              <w:t>4</w:t>
            </w:r>
          </w:p>
        </w:tc>
        <w:tc>
          <w:tcPr>
            <w:tcW w:w="2720" w:type="dxa"/>
            <w:tcBorders>
              <w:top w:val="nil"/>
              <w:left w:val="nil"/>
              <w:bottom w:val="single" w:sz="4" w:space="0" w:color="auto"/>
              <w:right w:val="single" w:sz="4" w:space="0" w:color="auto"/>
            </w:tcBorders>
          </w:tcPr>
          <w:p w:rsidR="00E20CF7" w:rsidRPr="007317B9" w:rsidRDefault="00E20CF7" w:rsidP="00E20CF7">
            <w:pPr>
              <w:widowControl/>
              <w:spacing w:line="276" w:lineRule="auto"/>
              <w:ind w:firstLine="0"/>
              <w:jc w:val="center"/>
              <w:rPr>
                <w:bCs/>
                <w:sz w:val="28"/>
                <w:szCs w:val="28"/>
              </w:rPr>
            </w:pPr>
            <w:r w:rsidRPr="007317B9">
              <w:rPr>
                <w:bCs/>
                <w:sz w:val="28"/>
                <w:szCs w:val="28"/>
              </w:rPr>
              <w:t>M_20</w:t>
            </w:r>
          </w:p>
        </w:tc>
        <w:tc>
          <w:tcPr>
            <w:tcW w:w="3300" w:type="dxa"/>
            <w:tcBorders>
              <w:top w:val="nil"/>
              <w:left w:val="nil"/>
              <w:bottom w:val="single" w:sz="4" w:space="0" w:color="auto"/>
              <w:right w:val="single" w:sz="4" w:space="0" w:color="auto"/>
            </w:tcBorders>
            <w:noWrap/>
            <w:vAlign w:val="bottom"/>
          </w:tcPr>
          <w:p w:rsidR="00E20CF7" w:rsidRPr="007317B9" w:rsidRDefault="00E20CF7" w:rsidP="00E20CF7">
            <w:pPr>
              <w:widowControl/>
              <w:spacing w:line="276" w:lineRule="auto"/>
              <w:ind w:firstLine="0"/>
              <w:jc w:val="center"/>
              <w:rPr>
                <w:sz w:val="28"/>
                <w:szCs w:val="28"/>
              </w:rPr>
            </w:pPr>
            <w:r w:rsidRPr="007317B9">
              <w:rPr>
                <w:sz w:val="28"/>
                <w:szCs w:val="28"/>
              </w:rPr>
              <w:t>20</w:t>
            </w:r>
          </w:p>
        </w:tc>
        <w:tc>
          <w:tcPr>
            <w:tcW w:w="2664" w:type="dxa"/>
            <w:tcBorders>
              <w:top w:val="nil"/>
              <w:left w:val="nil"/>
              <w:bottom w:val="single" w:sz="4" w:space="0" w:color="auto"/>
              <w:right w:val="single" w:sz="4" w:space="0" w:color="auto"/>
            </w:tcBorders>
            <w:noWrap/>
            <w:vAlign w:val="bottom"/>
          </w:tcPr>
          <w:p w:rsidR="00E20CF7" w:rsidRPr="007317B9" w:rsidRDefault="00E20CF7" w:rsidP="00E20CF7">
            <w:pPr>
              <w:widowControl/>
              <w:spacing w:line="276" w:lineRule="auto"/>
              <w:ind w:firstLine="0"/>
              <w:jc w:val="center"/>
              <w:rPr>
                <w:sz w:val="28"/>
                <w:szCs w:val="28"/>
              </w:rPr>
            </w:pPr>
            <w:r>
              <w:rPr>
                <w:sz w:val="28"/>
                <w:szCs w:val="28"/>
              </w:rPr>
              <w:t>-</w:t>
            </w:r>
          </w:p>
        </w:tc>
      </w:tr>
      <w:tr w:rsidR="00E20CF7" w:rsidRPr="007317B9" w:rsidTr="0090479F">
        <w:trPr>
          <w:trHeight w:val="225"/>
        </w:trPr>
        <w:tc>
          <w:tcPr>
            <w:tcW w:w="960" w:type="dxa"/>
            <w:tcBorders>
              <w:top w:val="nil"/>
              <w:left w:val="single" w:sz="4" w:space="0" w:color="auto"/>
              <w:bottom w:val="single" w:sz="4" w:space="0" w:color="auto"/>
              <w:right w:val="single" w:sz="4" w:space="0" w:color="auto"/>
            </w:tcBorders>
            <w:vAlign w:val="bottom"/>
          </w:tcPr>
          <w:p w:rsidR="00E20CF7" w:rsidRPr="007317B9" w:rsidRDefault="00E20CF7" w:rsidP="00E20CF7">
            <w:pPr>
              <w:widowControl/>
              <w:spacing w:line="276" w:lineRule="auto"/>
              <w:ind w:firstLine="0"/>
              <w:jc w:val="center"/>
              <w:rPr>
                <w:bCs/>
                <w:sz w:val="28"/>
                <w:szCs w:val="28"/>
              </w:rPr>
            </w:pPr>
            <w:r w:rsidRPr="007317B9">
              <w:rPr>
                <w:bCs/>
                <w:sz w:val="28"/>
                <w:szCs w:val="28"/>
              </w:rPr>
              <w:t>5</w:t>
            </w:r>
          </w:p>
        </w:tc>
        <w:tc>
          <w:tcPr>
            <w:tcW w:w="2720" w:type="dxa"/>
            <w:tcBorders>
              <w:top w:val="nil"/>
              <w:left w:val="nil"/>
              <w:bottom w:val="single" w:sz="4" w:space="0" w:color="auto"/>
              <w:right w:val="single" w:sz="4" w:space="0" w:color="auto"/>
            </w:tcBorders>
          </w:tcPr>
          <w:p w:rsidR="00E20CF7" w:rsidRPr="007317B9" w:rsidRDefault="00E20CF7" w:rsidP="00E20CF7">
            <w:pPr>
              <w:widowControl/>
              <w:spacing w:line="276" w:lineRule="auto"/>
              <w:ind w:firstLine="0"/>
              <w:jc w:val="center"/>
              <w:rPr>
                <w:bCs/>
                <w:sz w:val="28"/>
                <w:szCs w:val="28"/>
              </w:rPr>
            </w:pPr>
            <w:r w:rsidRPr="007317B9">
              <w:rPr>
                <w:bCs/>
                <w:sz w:val="28"/>
                <w:szCs w:val="28"/>
              </w:rPr>
              <w:t>M_30</w:t>
            </w:r>
          </w:p>
        </w:tc>
        <w:tc>
          <w:tcPr>
            <w:tcW w:w="3300" w:type="dxa"/>
            <w:tcBorders>
              <w:top w:val="nil"/>
              <w:left w:val="nil"/>
              <w:bottom w:val="single" w:sz="4" w:space="0" w:color="auto"/>
              <w:right w:val="single" w:sz="4" w:space="0" w:color="auto"/>
            </w:tcBorders>
            <w:noWrap/>
            <w:vAlign w:val="bottom"/>
          </w:tcPr>
          <w:p w:rsidR="00E20CF7" w:rsidRPr="007317B9" w:rsidRDefault="00E20CF7" w:rsidP="00E20CF7">
            <w:pPr>
              <w:widowControl/>
              <w:spacing w:line="276" w:lineRule="auto"/>
              <w:ind w:firstLine="0"/>
              <w:jc w:val="center"/>
              <w:rPr>
                <w:sz w:val="28"/>
                <w:szCs w:val="28"/>
              </w:rPr>
            </w:pPr>
            <w:r w:rsidRPr="007317B9">
              <w:rPr>
                <w:sz w:val="28"/>
                <w:szCs w:val="28"/>
              </w:rPr>
              <w:t>30</w:t>
            </w:r>
          </w:p>
        </w:tc>
        <w:tc>
          <w:tcPr>
            <w:tcW w:w="2664" w:type="dxa"/>
            <w:tcBorders>
              <w:top w:val="nil"/>
              <w:left w:val="nil"/>
              <w:bottom w:val="single" w:sz="4" w:space="0" w:color="auto"/>
              <w:right w:val="single" w:sz="4" w:space="0" w:color="auto"/>
            </w:tcBorders>
            <w:noWrap/>
            <w:vAlign w:val="bottom"/>
          </w:tcPr>
          <w:p w:rsidR="00E20CF7" w:rsidRPr="007317B9" w:rsidRDefault="00E20CF7" w:rsidP="00E20CF7">
            <w:pPr>
              <w:widowControl/>
              <w:spacing w:line="276" w:lineRule="auto"/>
              <w:ind w:firstLine="0"/>
              <w:jc w:val="center"/>
              <w:rPr>
                <w:sz w:val="28"/>
                <w:szCs w:val="28"/>
              </w:rPr>
            </w:pPr>
            <w:r>
              <w:rPr>
                <w:sz w:val="28"/>
                <w:szCs w:val="28"/>
              </w:rPr>
              <w:t>-</w:t>
            </w:r>
          </w:p>
        </w:tc>
      </w:tr>
      <w:tr w:rsidR="00E20CF7" w:rsidRPr="007317B9" w:rsidTr="0090479F">
        <w:trPr>
          <w:trHeight w:val="225"/>
        </w:trPr>
        <w:tc>
          <w:tcPr>
            <w:tcW w:w="960" w:type="dxa"/>
            <w:tcBorders>
              <w:top w:val="nil"/>
              <w:left w:val="single" w:sz="4" w:space="0" w:color="auto"/>
              <w:bottom w:val="single" w:sz="4" w:space="0" w:color="auto"/>
              <w:right w:val="single" w:sz="4" w:space="0" w:color="auto"/>
            </w:tcBorders>
            <w:vAlign w:val="bottom"/>
          </w:tcPr>
          <w:p w:rsidR="00E20CF7" w:rsidRPr="007317B9" w:rsidRDefault="00E20CF7" w:rsidP="00E20CF7">
            <w:pPr>
              <w:widowControl/>
              <w:spacing w:line="276" w:lineRule="auto"/>
              <w:ind w:firstLine="0"/>
              <w:jc w:val="center"/>
              <w:rPr>
                <w:bCs/>
                <w:sz w:val="28"/>
                <w:szCs w:val="28"/>
              </w:rPr>
            </w:pPr>
            <w:r w:rsidRPr="007317B9">
              <w:rPr>
                <w:bCs/>
                <w:sz w:val="28"/>
                <w:szCs w:val="28"/>
              </w:rPr>
              <w:t>6</w:t>
            </w:r>
          </w:p>
        </w:tc>
        <w:tc>
          <w:tcPr>
            <w:tcW w:w="2720" w:type="dxa"/>
            <w:tcBorders>
              <w:top w:val="nil"/>
              <w:left w:val="nil"/>
              <w:bottom w:val="single" w:sz="4" w:space="0" w:color="auto"/>
              <w:right w:val="single" w:sz="4" w:space="0" w:color="auto"/>
            </w:tcBorders>
          </w:tcPr>
          <w:p w:rsidR="00E20CF7" w:rsidRPr="007317B9" w:rsidRDefault="00E20CF7" w:rsidP="00E20CF7">
            <w:pPr>
              <w:widowControl/>
              <w:spacing w:line="276" w:lineRule="auto"/>
              <w:ind w:firstLine="0"/>
              <w:jc w:val="center"/>
              <w:rPr>
                <w:bCs/>
                <w:sz w:val="28"/>
                <w:szCs w:val="28"/>
              </w:rPr>
            </w:pPr>
            <w:r w:rsidRPr="007317B9">
              <w:rPr>
                <w:bCs/>
                <w:sz w:val="28"/>
                <w:szCs w:val="28"/>
                <w:lang w:val="en-US"/>
              </w:rPr>
              <w:t>M_50</w:t>
            </w:r>
          </w:p>
        </w:tc>
        <w:tc>
          <w:tcPr>
            <w:tcW w:w="3300" w:type="dxa"/>
            <w:tcBorders>
              <w:top w:val="nil"/>
              <w:left w:val="nil"/>
              <w:bottom w:val="single" w:sz="4" w:space="0" w:color="auto"/>
              <w:right w:val="single" w:sz="4" w:space="0" w:color="auto"/>
            </w:tcBorders>
            <w:noWrap/>
            <w:vAlign w:val="bottom"/>
          </w:tcPr>
          <w:p w:rsidR="00E20CF7" w:rsidRPr="007317B9" w:rsidRDefault="00E20CF7" w:rsidP="00E20CF7">
            <w:pPr>
              <w:widowControl/>
              <w:spacing w:line="276" w:lineRule="auto"/>
              <w:ind w:firstLine="0"/>
              <w:jc w:val="center"/>
              <w:rPr>
                <w:sz w:val="28"/>
                <w:szCs w:val="28"/>
              </w:rPr>
            </w:pPr>
            <w:r w:rsidRPr="007317B9">
              <w:rPr>
                <w:sz w:val="28"/>
                <w:szCs w:val="28"/>
              </w:rPr>
              <w:t>50</w:t>
            </w:r>
          </w:p>
        </w:tc>
        <w:tc>
          <w:tcPr>
            <w:tcW w:w="2664" w:type="dxa"/>
            <w:tcBorders>
              <w:top w:val="nil"/>
              <w:left w:val="nil"/>
              <w:bottom w:val="single" w:sz="4" w:space="0" w:color="auto"/>
              <w:right w:val="single" w:sz="4" w:space="0" w:color="auto"/>
            </w:tcBorders>
            <w:noWrap/>
            <w:vAlign w:val="bottom"/>
          </w:tcPr>
          <w:p w:rsidR="00E20CF7" w:rsidRPr="007317B9" w:rsidRDefault="00E20CF7" w:rsidP="00E20CF7">
            <w:pPr>
              <w:widowControl/>
              <w:spacing w:line="276" w:lineRule="auto"/>
              <w:ind w:firstLine="0"/>
              <w:jc w:val="center"/>
              <w:rPr>
                <w:sz w:val="28"/>
                <w:szCs w:val="28"/>
              </w:rPr>
            </w:pPr>
            <w:r>
              <w:rPr>
                <w:sz w:val="28"/>
                <w:szCs w:val="28"/>
              </w:rPr>
              <w:t>-</w:t>
            </w:r>
          </w:p>
        </w:tc>
      </w:tr>
      <w:tr w:rsidR="00E20CF7" w:rsidRPr="007317B9" w:rsidTr="0090479F">
        <w:trPr>
          <w:trHeight w:val="225"/>
        </w:trPr>
        <w:tc>
          <w:tcPr>
            <w:tcW w:w="960" w:type="dxa"/>
            <w:tcBorders>
              <w:top w:val="nil"/>
              <w:left w:val="single" w:sz="4" w:space="0" w:color="auto"/>
              <w:bottom w:val="single" w:sz="4" w:space="0" w:color="auto"/>
              <w:right w:val="single" w:sz="4" w:space="0" w:color="auto"/>
            </w:tcBorders>
            <w:vAlign w:val="bottom"/>
          </w:tcPr>
          <w:p w:rsidR="00E20CF7" w:rsidRPr="007317B9" w:rsidRDefault="00E20CF7" w:rsidP="00E20CF7">
            <w:pPr>
              <w:widowControl/>
              <w:spacing w:line="276" w:lineRule="auto"/>
              <w:ind w:firstLine="0"/>
              <w:jc w:val="center"/>
              <w:rPr>
                <w:bCs/>
                <w:sz w:val="28"/>
                <w:szCs w:val="28"/>
              </w:rPr>
            </w:pPr>
            <w:r w:rsidRPr="007317B9">
              <w:rPr>
                <w:bCs/>
                <w:sz w:val="28"/>
                <w:szCs w:val="28"/>
              </w:rPr>
              <w:t>7</w:t>
            </w:r>
          </w:p>
        </w:tc>
        <w:tc>
          <w:tcPr>
            <w:tcW w:w="2720" w:type="dxa"/>
            <w:tcBorders>
              <w:top w:val="nil"/>
              <w:left w:val="nil"/>
              <w:bottom w:val="single" w:sz="4" w:space="0" w:color="auto"/>
              <w:right w:val="single" w:sz="4" w:space="0" w:color="auto"/>
            </w:tcBorders>
          </w:tcPr>
          <w:p w:rsidR="00E20CF7" w:rsidRPr="007317B9" w:rsidRDefault="00E20CF7" w:rsidP="00E20CF7">
            <w:pPr>
              <w:widowControl/>
              <w:spacing w:line="276" w:lineRule="auto"/>
              <w:ind w:firstLine="0"/>
              <w:jc w:val="center"/>
              <w:rPr>
                <w:bCs/>
                <w:sz w:val="28"/>
                <w:szCs w:val="28"/>
              </w:rPr>
            </w:pPr>
            <w:r w:rsidRPr="007317B9">
              <w:rPr>
                <w:bCs/>
                <w:sz w:val="28"/>
                <w:szCs w:val="28"/>
                <w:lang w:val="en-US"/>
              </w:rPr>
              <w:t>M_70</w:t>
            </w:r>
          </w:p>
        </w:tc>
        <w:tc>
          <w:tcPr>
            <w:tcW w:w="3300" w:type="dxa"/>
            <w:tcBorders>
              <w:top w:val="nil"/>
              <w:left w:val="nil"/>
              <w:bottom w:val="single" w:sz="4" w:space="0" w:color="auto"/>
              <w:right w:val="single" w:sz="4" w:space="0" w:color="auto"/>
            </w:tcBorders>
            <w:noWrap/>
            <w:vAlign w:val="bottom"/>
          </w:tcPr>
          <w:p w:rsidR="00E20CF7" w:rsidRPr="007317B9" w:rsidRDefault="00E20CF7" w:rsidP="00E20CF7">
            <w:pPr>
              <w:widowControl/>
              <w:spacing w:line="276" w:lineRule="auto"/>
              <w:ind w:firstLine="0"/>
              <w:jc w:val="center"/>
              <w:rPr>
                <w:sz w:val="28"/>
                <w:szCs w:val="28"/>
              </w:rPr>
            </w:pPr>
            <w:r w:rsidRPr="007317B9">
              <w:rPr>
                <w:sz w:val="28"/>
                <w:szCs w:val="28"/>
              </w:rPr>
              <w:t>70</w:t>
            </w:r>
          </w:p>
        </w:tc>
        <w:tc>
          <w:tcPr>
            <w:tcW w:w="2664" w:type="dxa"/>
            <w:tcBorders>
              <w:top w:val="nil"/>
              <w:left w:val="nil"/>
              <w:bottom w:val="single" w:sz="4" w:space="0" w:color="auto"/>
              <w:right w:val="single" w:sz="4" w:space="0" w:color="auto"/>
            </w:tcBorders>
            <w:noWrap/>
            <w:vAlign w:val="bottom"/>
          </w:tcPr>
          <w:p w:rsidR="00E20CF7" w:rsidRPr="007317B9" w:rsidRDefault="00E20CF7" w:rsidP="00E20CF7">
            <w:pPr>
              <w:widowControl/>
              <w:spacing w:line="276" w:lineRule="auto"/>
              <w:ind w:firstLine="0"/>
              <w:jc w:val="center"/>
              <w:rPr>
                <w:sz w:val="28"/>
                <w:szCs w:val="28"/>
              </w:rPr>
            </w:pPr>
            <w:r>
              <w:rPr>
                <w:sz w:val="28"/>
                <w:szCs w:val="28"/>
              </w:rPr>
              <w:t>-</w:t>
            </w:r>
          </w:p>
        </w:tc>
      </w:tr>
      <w:tr w:rsidR="00E20CF7" w:rsidRPr="007317B9" w:rsidTr="0090479F">
        <w:trPr>
          <w:trHeight w:val="225"/>
        </w:trPr>
        <w:tc>
          <w:tcPr>
            <w:tcW w:w="960" w:type="dxa"/>
            <w:tcBorders>
              <w:top w:val="nil"/>
              <w:left w:val="single" w:sz="4" w:space="0" w:color="auto"/>
              <w:bottom w:val="single" w:sz="4" w:space="0" w:color="auto"/>
              <w:right w:val="single" w:sz="4" w:space="0" w:color="auto"/>
            </w:tcBorders>
            <w:vAlign w:val="bottom"/>
          </w:tcPr>
          <w:p w:rsidR="00E20CF7" w:rsidRPr="007317B9" w:rsidRDefault="00E20CF7" w:rsidP="00E20CF7">
            <w:pPr>
              <w:widowControl/>
              <w:spacing w:line="276" w:lineRule="auto"/>
              <w:ind w:firstLine="0"/>
              <w:jc w:val="center"/>
              <w:rPr>
                <w:bCs/>
                <w:sz w:val="28"/>
                <w:szCs w:val="28"/>
              </w:rPr>
            </w:pPr>
            <w:r w:rsidRPr="007317B9">
              <w:rPr>
                <w:bCs/>
                <w:sz w:val="28"/>
                <w:szCs w:val="28"/>
              </w:rPr>
              <w:t>8</w:t>
            </w:r>
          </w:p>
        </w:tc>
        <w:tc>
          <w:tcPr>
            <w:tcW w:w="2720" w:type="dxa"/>
            <w:tcBorders>
              <w:top w:val="nil"/>
              <w:left w:val="nil"/>
              <w:bottom w:val="single" w:sz="4" w:space="0" w:color="auto"/>
              <w:right w:val="single" w:sz="4" w:space="0" w:color="auto"/>
            </w:tcBorders>
          </w:tcPr>
          <w:p w:rsidR="00E20CF7" w:rsidRPr="007317B9" w:rsidRDefault="00E20CF7" w:rsidP="00E20CF7">
            <w:pPr>
              <w:widowControl/>
              <w:spacing w:line="276" w:lineRule="auto"/>
              <w:ind w:firstLine="0"/>
              <w:jc w:val="center"/>
              <w:rPr>
                <w:bCs/>
                <w:sz w:val="28"/>
                <w:szCs w:val="28"/>
              </w:rPr>
            </w:pPr>
            <w:r w:rsidRPr="007317B9">
              <w:rPr>
                <w:bCs/>
                <w:sz w:val="28"/>
                <w:szCs w:val="28"/>
                <w:lang w:val="en-US"/>
              </w:rPr>
              <w:t>M_100</w:t>
            </w:r>
          </w:p>
        </w:tc>
        <w:tc>
          <w:tcPr>
            <w:tcW w:w="3300" w:type="dxa"/>
            <w:tcBorders>
              <w:top w:val="nil"/>
              <w:left w:val="nil"/>
              <w:bottom w:val="single" w:sz="4" w:space="0" w:color="auto"/>
              <w:right w:val="single" w:sz="4" w:space="0" w:color="auto"/>
            </w:tcBorders>
            <w:noWrap/>
            <w:vAlign w:val="bottom"/>
          </w:tcPr>
          <w:p w:rsidR="00E20CF7" w:rsidRPr="007317B9" w:rsidRDefault="00E20CF7" w:rsidP="00E20CF7">
            <w:pPr>
              <w:widowControl/>
              <w:spacing w:line="276" w:lineRule="auto"/>
              <w:ind w:firstLine="0"/>
              <w:jc w:val="center"/>
              <w:rPr>
                <w:sz w:val="28"/>
                <w:szCs w:val="28"/>
              </w:rPr>
            </w:pPr>
            <w:r w:rsidRPr="007317B9">
              <w:rPr>
                <w:sz w:val="28"/>
                <w:szCs w:val="28"/>
              </w:rPr>
              <w:t>100</w:t>
            </w:r>
          </w:p>
        </w:tc>
        <w:tc>
          <w:tcPr>
            <w:tcW w:w="2664" w:type="dxa"/>
            <w:tcBorders>
              <w:top w:val="nil"/>
              <w:left w:val="nil"/>
              <w:bottom w:val="single" w:sz="4" w:space="0" w:color="auto"/>
              <w:right w:val="single" w:sz="4" w:space="0" w:color="auto"/>
            </w:tcBorders>
            <w:noWrap/>
            <w:vAlign w:val="bottom"/>
          </w:tcPr>
          <w:p w:rsidR="00E20CF7" w:rsidRPr="007317B9" w:rsidRDefault="00E20CF7" w:rsidP="00E20CF7">
            <w:pPr>
              <w:widowControl/>
              <w:spacing w:line="276" w:lineRule="auto"/>
              <w:ind w:firstLine="0"/>
              <w:jc w:val="center"/>
              <w:rPr>
                <w:sz w:val="28"/>
                <w:szCs w:val="28"/>
              </w:rPr>
            </w:pPr>
            <w:r>
              <w:rPr>
                <w:sz w:val="28"/>
                <w:szCs w:val="28"/>
              </w:rPr>
              <w:t>-</w:t>
            </w:r>
          </w:p>
        </w:tc>
      </w:tr>
      <w:tr w:rsidR="00E20CF7" w:rsidRPr="007317B9" w:rsidTr="0090479F">
        <w:trPr>
          <w:trHeight w:val="225"/>
        </w:trPr>
        <w:tc>
          <w:tcPr>
            <w:tcW w:w="960" w:type="dxa"/>
            <w:tcBorders>
              <w:top w:val="nil"/>
              <w:left w:val="single" w:sz="4" w:space="0" w:color="auto"/>
              <w:bottom w:val="single" w:sz="4" w:space="0" w:color="auto"/>
              <w:right w:val="single" w:sz="4" w:space="0" w:color="auto"/>
            </w:tcBorders>
            <w:vAlign w:val="bottom"/>
          </w:tcPr>
          <w:p w:rsidR="00E20CF7" w:rsidRPr="007317B9" w:rsidRDefault="00E20CF7" w:rsidP="00E20CF7">
            <w:pPr>
              <w:widowControl/>
              <w:spacing w:line="276" w:lineRule="auto"/>
              <w:ind w:firstLine="0"/>
              <w:jc w:val="center"/>
              <w:rPr>
                <w:bCs/>
                <w:sz w:val="28"/>
                <w:szCs w:val="28"/>
              </w:rPr>
            </w:pPr>
            <w:r w:rsidRPr="007317B9">
              <w:rPr>
                <w:bCs/>
                <w:sz w:val="28"/>
                <w:szCs w:val="28"/>
              </w:rPr>
              <w:t>9</w:t>
            </w:r>
          </w:p>
        </w:tc>
        <w:tc>
          <w:tcPr>
            <w:tcW w:w="2720" w:type="dxa"/>
            <w:tcBorders>
              <w:top w:val="nil"/>
              <w:left w:val="nil"/>
              <w:bottom w:val="single" w:sz="4" w:space="0" w:color="auto"/>
              <w:right w:val="single" w:sz="4" w:space="0" w:color="auto"/>
            </w:tcBorders>
          </w:tcPr>
          <w:p w:rsidR="00E20CF7" w:rsidRPr="007317B9" w:rsidRDefault="00E20CF7" w:rsidP="00E20CF7">
            <w:pPr>
              <w:widowControl/>
              <w:spacing w:line="276" w:lineRule="auto"/>
              <w:ind w:firstLine="0"/>
              <w:jc w:val="center"/>
              <w:rPr>
                <w:bCs/>
                <w:sz w:val="28"/>
                <w:szCs w:val="28"/>
              </w:rPr>
            </w:pPr>
            <w:r w:rsidRPr="007317B9">
              <w:rPr>
                <w:bCs/>
                <w:sz w:val="28"/>
                <w:szCs w:val="28"/>
                <w:lang w:val="en-US"/>
              </w:rPr>
              <w:t>M_150</w:t>
            </w:r>
          </w:p>
        </w:tc>
        <w:tc>
          <w:tcPr>
            <w:tcW w:w="3300" w:type="dxa"/>
            <w:tcBorders>
              <w:top w:val="nil"/>
              <w:left w:val="nil"/>
              <w:bottom w:val="single" w:sz="4" w:space="0" w:color="auto"/>
              <w:right w:val="single" w:sz="4" w:space="0" w:color="auto"/>
            </w:tcBorders>
            <w:noWrap/>
            <w:vAlign w:val="bottom"/>
          </w:tcPr>
          <w:p w:rsidR="00E20CF7" w:rsidRPr="007317B9" w:rsidRDefault="00E20CF7" w:rsidP="00E20CF7">
            <w:pPr>
              <w:widowControl/>
              <w:spacing w:line="276" w:lineRule="auto"/>
              <w:ind w:firstLine="0"/>
              <w:jc w:val="center"/>
              <w:rPr>
                <w:sz w:val="28"/>
                <w:szCs w:val="28"/>
              </w:rPr>
            </w:pPr>
            <w:r w:rsidRPr="007317B9">
              <w:rPr>
                <w:sz w:val="28"/>
                <w:szCs w:val="28"/>
              </w:rPr>
              <w:t>150</w:t>
            </w:r>
          </w:p>
        </w:tc>
        <w:tc>
          <w:tcPr>
            <w:tcW w:w="2664" w:type="dxa"/>
            <w:tcBorders>
              <w:top w:val="nil"/>
              <w:left w:val="nil"/>
              <w:bottom w:val="single" w:sz="4" w:space="0" w:color="auto"/>
              <w:right w:val="single" w:sz="4" w:space="0" w:color="auto"/>
            </w:tcBorders>
            <w:noWrap/>
            <w:vAlign w:val="bottom"/>
          </w:tcPr>
          <w:p w:rsidR="00E20CF7" w:rsidRPr="007317B9" w:rsidRDefault="00E20CF7" w:rsidP="00E20CF7">
            <w:pPr>
              <w:widowControl/>
              <w:spacing w:line="276" w:lineRule="auto"/>
              <w:ind w:firstLine="0"/>
              <w:jc w:val="center"/>
              <w:rPr>
                <w:sz w:val="28"/>
                <w:szCs w:val="28"/>
              </w:rPr>
            </w:pPr>
            <w:r>
              <w:rPr>
                <w:sz w:val="28"/>
                <w:szCs w:val="28"/>
              </w:rPr>
              <w:t>-</w:t>
            </w:r>
          </w:p>
        </w:tc>
      </w:tr>
      <w:tr w:rsidR="00E20CF7" w:rsidRPr="007317B9" w:rsidTr="0090479F">
        <w:trPr>
          <w:trHeight w:val="225"/>
        </w:trPr>
        <w:tc>
          <w:tcPr>
            <w:tcW w:w="960" w:type="dxa"/>
            <w:tcBorders>
              <w:top w:val="nil"/>
              <w:left w:val="single" w:sz="4" w:space="0" w:color="auto"/>
              <w:bottom w:val="single" w:sz="4" w:space="0" w:color="auto"/>
              <w:right w:val="single" w:sz="4" w:space="0" w:color="auto"/>
            </w:tcBorders>
            <w:vAlign w:val="bottom"/>
          </w:tcPr>
          <w:p w:rsidR="00E20CF7" w:rsidRPr="007317B9" w:rsidRDefault="00E20CF7" w:rsidP="00E20CF7">
            <w:pPr>
              <w:widowControl/>
              <w:spacing w:line="276" w:lineRule="auto"/>
              <w:ind w:firstLine="0"/>
              <w:jc w:val="center"/>
              <w:rPr>
                <w:bCs/>
                <w:sz w:val="28"/>
                <w:szCs w:val="28"/>
              </w:rPr>
            </w:pPr>
            <w:r w:rsidRPr="007317B9">
              <w:rPr>
                <w:bCs/>
                <w:sz w:val="28"/>
                <w:szCs w:val="28"/>
              </w:rPr>
              <w:t>10</w:t>
            </w:r>
          </w:p>
        </w:tc>
        <w:tc>
          <w:tcPr>
            <w:tcW w:w="2720" w:type="dxa"/>
            <w:tcBorders>
              <w:top w:val="nil"/>
              <w:left w:val="nil"/>
              <w:bottom w:val="single" w:sz="4" w:space="0" w:color="auto"/>
              <w:right w:val="single" w:sz="4" w:space="0" w:color="auto"/>
            </w:tcBorders>
          </w:tcPr>
          <w:p w:rsidR="00E20CF7" w:rsidRPr="007317B9" w:rsidRDefault="00E20CF7" w:rsidP="00E20CF7">
            <w:pPr>
              <w:widowControl/>
              <w:spacing w:line="276" w:lineRule="auto"/>
              <w:ind w:firstLine="0"/>
              <w:jc w:val="center"/>
              <w:rPr>
                <w:bCs/>
                <w:sz w:val="28"/>
                <w:szCs w:val="28"/>
              </w:rPr>
            </w:pPr>
            <w:r w:rsidRPr="007317B9">
              <w:rPr>
                <w:bCs/>
                <w:sz w:val="28"/>
                <w:szCs w:val="28"/>
                <w:lang w:val="en-US"/>
              </w:rPr>
              <w:t>M_200</w:t>
            </w:r>
          </w:p>
        </w:tc>
        <w:tc>
          <w:tcPr>
            <w:tcW w:w="3300" w:type="dxa"/>
            <w:tcBorders>
              <w:top w:val="nil"/>
              <w:left w:val="nil"/>
              <w:bottom w:val="single" w:sz="4" w:space="0" w:color="auto"/>
              <w:right w:val="single" w:sz="4" w:space="0" w:color="auto"/>
            </w:tcBorders>
            <w:noWrap/>
            <w:vAlign w:val="bottom"/>
          </w:tcPr>
          <w:p w:rsidR="00E20CF7" w:rsidRPr="007317B9" w:rsidRDefault="00E20CF7" w:rsidP="00E20CF7">
            <w:pPr>
              <w:widowControl/>
              <w:spacing w:line="276" w:lineRule="auto"/>
              <w:ind w:firstLine="0"/>
              <w:jc w:val="center"/>
              <w:rPr>
                <w:sz w:val="28"/>
                <w:szCs w:val="28"/>
              </w:rPr>
            </w:pPr>
            <w:r w:rsidRPr="007317B9">
              <w:rPr>
                <w:sz w:val="28"/>
                <w:szCs w:val="28"/>
              </w:rPr>
              <w:t>200</w:t>
            </w:r>
          </w:p>
        </w:tc>
        <w:tc>
          <w:tcPr>
            <w:tcW w:w="2664" w:type="dxa"/>
            <w:tcBorders>
              <w:top w:val="nil"/>
              <w:left w:val="nil"/>
              <w:bottom w:val="single" w:sz="4" w:space="0" w:color="auto"/>
              <w:right w:val="single" w:sz="4" w:space="0" w:color="auto"/>
            </w:tcBorders>
            <w:noWrap/>
            <w:vAlign w:val="bottom"/>
          </w:tcPr>
          <w:p w:rsidR="00E20CF7" w:rsidRPr="007317B9" w:rsidRDefault="00E20CF7" w:rsidP="00E20CF7">
            <w:pPr>
              <w:widowControl/>
              <w:spacing w:line="276" w:lineRule="auto"/>
              <w:ind w:firstLine="0"/>
              <w:jc w:val="center"/>
              <w:rPr>
                <w:sz w:val="28"/>
                <w:szCs w:val="28"/>
              </w:rPr>
            </w:pPr>
            <w:r>
              <w:rPr>
                <w:sz w:val="28"/>
                <w:szCs w:val="28"/>
              </w:rPr>
              <w:t>-</w:t>
            </w:r>
          </w:p>
        </w:tc>
      </w:tr>
      <w:tr w:rsidR="00E20CF7" w:rsidRPr="007317B9" w:rsidTr="0090479F">
        <w:trPr>
          <w:trHeight w:val="225"/>
        </w:trPr>
        <w:tc>
          <w:tcPr>
            <w:tcW w:w="960" w:type="dxa"/>
            <w:tcBorders>
              <w:top w:val="nil"/>
              <w:left w:val="single" w:sz="4" w:space="0" w:color="auto"/>
              <w:bottom w:val="single" w:sz="4" w:space="0" w:color="auto"/>
              <w:right w:val="single" w:sz="4" w:space="0" w:color="auto"/>
            </w:tcBorders>
            <w:vAlign w:val="bottom"/>
          </w:tcPr>
          <w:p w:rsidR="00E20CF7" w:rsidRPr="007317B9" w:rsidRDefault="00E20CF7" w:rsidP="00E20CF7">
            <w:pPr>
              <w:widowControl/>
              <w:spacing w:line="276" w:lineRule="auto"/>
              <w:ind w:firstLine="0"/>
              <w:jc w:val="center"/>
              <w:rPr>
                <w:bCs/>
                <w:sz w:val="28"/>
                <w:szCs w:val="28"/>
              </w:rPr>
            </w:pPr>
            <w:r w:rsidRPr="007317B9">
              <w:rPr>
                <w:bCs/>
                <w:sz w:val="28"/>
                <w:szCs w:val="28"/>
              </w:rPr>
              <w:t>11</w:t>
            </w:r>
          </w:p>
        </w:tc>
        <w:tc>
          <w:tcPr>
            <w:tcW w:w="2720" w:type="dxa"/>
            <w:tcBorders>
              <w:top w:val="nil"/>
              <w:left w:val="nil"/>
              <w:bottom w:val="single" w:sz="4" w:space="0" w:color="auto"/>
              <w:right w:val="single" w:sz="4" w:space="0" w:color="auto"/>
            </w:tcBorders>
          </w:tcPr>
          <w:p w:rsidR="00E20CF7" w:rsidRPr="007317B9" w:rsidRDefault="00E20CF7" w:rsidP="00E20CF7">
            <w:pPr>
              <w:widowControl/>
              <w:spacing w:line="276" w:lineRule="auto"/>
              <w:ind w:firstLine="0"/>
              <w:jc w:val="center"/>
              <w:rPr>
                <w:bCs/>
                <w:sz w:val="28"/>
                <w:szCs w:val="28"/>
              </w:rPr>
            </w:pPr>
            <w:r w:rsidRPr="007317B9">
              <w:rPr>
                <w:bCs/>
                <w:sz w:val="28"/>
                <w:szCs w:val="28"/>
                <w:lang w:val="en-US"/>
              </w:rPr>
              <w:t>M_250</w:t>
            </w:r>
          </w:p>
        </w:tc>
        <w:tc>
          <w:tcPr>
            <w:tcW w:w="3300" w:type="dxa"/>
            <w:tcBorders>
              <w:top w:val="nil"/>
              <w:left w:val="nil"/>
              <w:bottom w:val="single" w:sz="4" w:space="0" w:color="auto"/>
              <w:right w:val="single" w:sz="4" w:space="0" w:color="auto"/>
            </w:tcBorders>
            <w:noWrap/>
            <w:vAlign w:val="bottom"/>
          </w:tcPr>
          <w:p w:rsidR="00E20CF7" w:rsidRPr="007317B9" w:rsidRDefault="00E20CF7" w:rsidP="00E20CF7">
            <w:pPr>
              <w:widowControl/>
              <w:spacing w:line="276" w:lineRule="auto"/>
              <w:ind w:firstLine="0"/>
              <w:jc w:val="center"/>
              <w:rPr>
                <w:sz w:val="28"/>
                <w:szCs w:val="28"/>
              </w:rPr>
            </w:pPr>
            <w:r w:rsidRPr="007317B9">
              <w:rPr>
                <w:sz w:val="28"/>
                <w:szCs w:val="28"/>
              </w:rPr>
              <w:t>250</w:t>
            </w:r>
          </w:p>
        </w:tc>
        <w:tc>
          <w:tcPr>
            <w:tcW w:w="2664" w:type="dxa"/>
            <w:tcBorders>
              <w:top w:val="nil"/>
              <w:left w:val="nil"/>
              <w:bottom w:val="single" w:sz="4" w:space="0" w:color="auto"/>
              <w:right w:val="single" w:sz="4" w:space="0" w:color="auto"/>
            </w:tcBorders>
            <w:noWrap/>
            <w:vAlign w:val="bottom"/>
          </w:tcPr>
          <w:p w:rsidR="00E20CF7" w:rsidRPr="007317B9" w:rsidRDefault="00E20CF7" w:rsidP="00E20CF7">
            <w:pPr>
              <w:widowControl/>
              <w:spacing w:line="276" w:lineRule="auto"/>
              <w:ind w:firstLine="0"/>
              <w:jc w:val="center"/>
              <w:rPr>
                <w:sz w:val="28"/>
                <w:szCs w:val="28"/>
              </w:rPr>
            </w:pPr>
            <w:r>
              <w:rPr>
                <w:sz w:val="28"/>
                <w:szCs w:val="28"/>
              </w:rPr>
              <w:t>-</w:t>
            </w:r>
          </w:p>
        </w:tc>
      </w:tr>
      <w:tr w:rsidR="00E20CF7" w:rsidRPr="007317B9" w:rsidTr="0090479F">
        <w:trPr>
          <w:trHeight w:val="225"/>
        </w:trPr>
        <w:tc>
          <w:tcPr>
            <w:tcW w:w="960" w:type="dxa"/>
            <w:tcBorders>
              <w:top w:val="nil"/>
              <w:left w:val="single" w:sz="4" w:space="0" w:color="auto"/>
              <w:bottom w:val="single" w:sz="4" w:space="0" w:color="auto"/>
              <w:right w:val="single" w:sz="4" w:space="0" w:color="auto"/>
            </w:tcBorders>
            <w:vAlign w:val="bottom"/>
          </w:tcPr>
          <w:p w:rsidR="00E20CF7" w:rsidRPr="007317B9" w:rsidRDefault="00E20CF7" w:rsidP="00E20CF7">
            <w:pPr>
              <w:widowControl/>
              <w:spacing w:line="276" w:lineRule="auto"/>
              <w:ind w:firstLine="0"/>
              <w:jc w:val="center"/>
              <w:rPr>
                <w:bCs/>
                <w:sz w:val="28"/>
                <w:szCs w:val="28"/>
              </w:rPr>
            </w:pPr>
            <w:r w:rsidRPr="007317B9">
              <w:rPr>
                <w:bCs/>
                <w:sz w:val="28"/>
                <w:szCs w:val="28"/>
              </w:rPr>
              <w:t>12</w:t>
            </w:r>
          </w:p>
        </w:tc>
        <w:tc>
          <w:tcPr>
            <w:tcW w:w="2720" w:type="dxa"/>
            <w:tcBorders>
              <w:top w:val="nil"/>
              <w:left w:val="nil"/>
              <w:bottom w:val="single" w:sz="4" w:space="0" w:color="auto"/>
              <w:right w:val="single" w:sz="4" w:space="0" w:color="auto"/>
            </w:tcBorders>
          </w:tcPr>
          <w:p w:rsidR="00E20CF7" w:rsidRPr="007317B9" w:rsidRDefault="00E20CF7" w:rsidP="00E20CF7">
            <w:pPr>
              <w:widowControl/>
              <w:spacing w:line="276" w:lineRule="auto"/>
              <w:ind w:firstLine="0"/>
              <w:jc w:val="center"/>
              <w:rPr>
                <w:bCs/>
                <w:sz w:val="28"/>
                <w:szCs w:val="28"/>
              </w:rPr>
            </w:pPr>
            <w:r w:rsidRPr="007317B9">
              <w:rPr>
                <w:bCs/>
                <w:sz w:val="28"/>
                <w:szCs w:val="28"/>
                <w:lang w:val="en-US"/>
              </w:rPr>
              <w:t>M_300</w:t>
            </w:r>
          </w:p>
        </w:tc>
        <w:tc>
          <w:tcPr>
            <w:tcW w:w="3300" w:type="dxa"/>
            <w:tcBorders>
              <w:top w:val="nil"/>
              <w:left w:val="nil"/>
              <w:bottom w:val="single" w:sz="4" w:space="0" w:color="auto"/>
              <w:right w:val="single" w:sz="4" w:space="0" w:color="auto"/>
            </w:tcBorders>
            <w:noWrap/>
            <w:vAlign w:val="bottom"/>
          </w:tcPr>
          <w:p w:rsidR="00E20CF7" w:rsidRPr="007317B9" w:rsidRDefault="00E20CF7" w:rsidP="00E20CF7">
            <w:pPr>
              <w:widowControl/>
              <w:spacing w:line="276" w:lineRule="auto"/>
              <w:ind w:firstLine="0"/>
              <w:jc w:val="center"/>
              <w:rPr>
                <w:sz w:val="28"/>
                <w:szCs w:val="28"/>
              </w:rPr>
            </w:pPr>
            <w:r w:rsidRPr="007317B9">
              <w:rPr>
                <w:sz w:val="28"/>
                <w:szCs w:val="28"/>
              </w:rPr>
              <w:t>300</w:t>
            </w:r>
          </w:p>
        </w:tc>
        <w:tc>
          <w:tcPr>
            <w:tcW w:w="2664" w:type="dxa"/>
            <w:tcBorders>
              <w:top w:val="nil"/>
              <w:left w:val="nil"/>
              <w:bottom w:val="single" w:sz="4" w:space="0" w:color="auto"/>
              <w:right w:val="single" w:sz="4" w:space="0" w:color="auto"/>
            </w:tcBorders>
            <w:noWrap/>
            <w:vAlign w:val="bottom"/>
          </w:tcPr>
          <w:p w:rsidR="00E20CF7" w:rsidRPr="007317B9" w:rsidRDefault="00E20CF7" w:rsidP="00E20CF7">
            <w:pPr>
              <w:widowControl/>
              <w:spacing w:line="276" w:lineRule="auto"/>
              <w:ind w:firstLine="0"/>
              <w:jc w:val="center"/>
              <w:rPr>
                <w:sz w:val="28"/>
                <w:szCs w:val="28"/>
              </w:rPr>
            </w:pPr>
            <w:r>
              <w:rPr>
                <w:sz w:val="28"/>
                <w:szCs w:val="28"/>
              </w:rPr>
              <w:t>-</w:t>
            </w:r>
          </w:p>
        </w:tc>
      </w:tr>
      <w:tr w:rsidR="00E20CF7" w:rsidRPr="007317B9" w:rsidTr="0090479F">
        <w:trPr>
          <w:trHeight w:val="225"/>
        </w:trPr>
        <w:tc>
          <w:tcPr>
            <w:tcW w:w="960" w:type="dxa"/>
            <w:tcBorders>
              <w:top w:val="nil"/>
              <w:left w:val="single" w:sz="4" w:space="0" w:color="auto"/>
              <w:bottom w:val="single" w:sz="4" w:space="0" w:color="auto"/>
              <w:right w:val="single" w:sz="4" w:space="0" w:color="auto"/>
            </w:tcBorders>
            <w:vAlign w:val="bottom"/>
          </w:tcPr>
          <w:p w:rsidR="00E20CF7" w:rsidRPr="001149D2" w:rsidRDefault="00E20CF7" w:rsidP="00E20CF7">
            <w:pPr>
              <w:widowControl/>
              <w:spacing w:line="276" w:lineRule="auto"/>
              <w:ind w:firstLine="0"/>
              <w:jc w:val="center"/>
              <w:rPr>
                <w:b/>
                <w:bCs/>
                <w:sz w:val="28"/>
                <w:szCs w:val="28"/>
              </w:rPr>
            </w:pPr>
            <w:r w:rsidRPr="001149D2">
              <w:rPr>
                <w:b/>
                <w:bCs/>
                <w:sz w:val="28"/>
                <w:szCs w:val="28"/>
              </w:rPr>
              <w:t>13</w:t>
            </w:r>
          </w:p>
        </w:tc>
        <w:tc>
          <w:tcPr>
            <w:tcW w:w="2720" w:type="dxa"/>
            <w:tcBorders>
              <w:top w:val="nil"/>
              <w:left w:val="nil"/>
              <w:bottom w:val="single" w:sz="4" w:space="0" w:color="auto"/>
              <w:right w:val="single" w:sz="4" w:space="0" w:color="auto"/>
            </w:tcBorders>
          </w:tcPr>
          <w:p w:rsidR="00E20CF7" w:rsidRPr="001149D2" w:rsidRDefault="00E20CF7" w:rsidP="00E20CF7">
            <w:pPr>
              <w:widowControl/>
              <w:spacing w:line="276" w:lineRule="auto"/>
              <w:ind w:firstLine="0"/>
              <w:jc w:val="center"/>
              <w:rPr>
                <w:b/>
                <w:bCs/>
                <w:sz w:val="28"/>
                <w:szCs w:val="28"/>
              </w:rPr>
            </w:pPr>
            <w:r w:rsidRPr="001149D2">
              <w:rPr>
                <w:b/>
                <w:bCs/>
                <w:sz w:val="28"/>
                <w:szCs w:val="28"/>
                <w:lang w:val="en-US"/>
              </w:rPr>
              <w:t>M_350</w:t>
            </w:r>
          </w:p>
        </w:tc>
        <w:tc>
          <w:tcPr>
            <w:tcW w:w="3300" w:type="dxa"/>
            <w:tcBorders>
              <w:top w:val="nil"/>
              <w:left w:val="nil"/>
              <w:bottom w:val="single" w:sz="4" w:space="0" w:color="auto"/>
              <w:right w:val="single" w:sz="4" w:space="0" w:color="auto"/>
            </w:tcBorders>
            <w:noWrap/>
            <w:vAlign w:val="bottom"/>
          </w:tcPr>
          <w:p w:rsidR="00E20CF7" w:rsidRPr="001149D2" w:rsidRDefault="00E20CF7" w:rsidP="00E20CF7">
            <w:pPr>
              <w:widowControl/>
              <w:spacing w:line="276" w:lineRule="auto"/>
              <w:ind w:firstLine="0"/>
              <w:jc w:val="center"/>
              <w:rPr>
                <w:b/>
                <w:sz w:val="28"/>
                <w:szCs w:val="28"/>
              </w:rPr>
            </w:pPr>
            <w:r w:rsidRPr="001149D2">
              <w:rPr>
                <w:b/>
                <w:sz w:val="28"/>
                <w:szCs w:val="28"/>
              </w:rPr>
              <w:t>350</w:t>
            </w:r>
          </w:p>
        </w:tc>
        <w:tc>
          <w:tcPr>
            <w:tcW w:w="2664" w:type="dxa"/>
            <w:tcBorders>
              <w:top w:val="nil"/>
              <w:left w:val="nil"/>
              <w:bottom w:val="single" w:sz="4" w:space="0" w:color="auto"/>
              <w:right w:val="single" w:sz="4" w:space="0" w:color="auto"/>
            </w:tcBorders>
            <w:noWrap/>
            <w:vAlign w:val="bottom"/>
          </w:tcPr>
          <w:p w:rsidR="00E20CF7" w:rsidRPr="001149D2" w:rsidRDefault="00E20CF7" w:rsidP="00E20CF7">
            <w:pPr>
              <w:widowControl/>
              <w:spacing w:line="276" w:lineRule="auto"/>
              <w:ind w:firstLine="0"/>
              <w:jc w:val="center"/>
              <w:rPr>
                <w:b/>
                <w:sz w:val="28"/>
                <w:szCs w:val="28"/>
              </w:rPr>
            </w:pPr>
            <w:r w:rsidRPr="001149D2">
              <w:rPr>
                <w:b/>
                <w:sz w:val="28"/>
                <w:szCs w:val="28"/>
              </w:rPr>
              <w:t>360</w:t>
            </w:r>
            <w:r>
              <w:rPr>
                <w:b/>
                <w:sz w:val="28"/>
                <w:szCs w:val="28"/>
              </w:rPr>
              <w:t> </w:t>
            </w:r>
            <w:r w:rsidRPr="001149D2">
              <w:rPr>
                <w:b/>
                <w:sz w:val="28"/>
                <w:szCs w:val="28"/>
              </w:rPr>
              <w:t>000</w:t>
            </w:r>
            <w:r>
              <w:rPr>
                <w:b/>
                <w:sz w:val="28"/>
                <w:szCs w:val="28"/>
              </w:rPr>
              <w:t>,00</w:t>
            </w:r>
          </w:p>
        </w:tc>
      </w:tr>
      <w:tr w:rsidR="00E20CF7" w:rsidRPr="007317B9" w:rsidTr="0090479F">
        <w:trPr>
          <w:trHeight w:val="225"/>
        </w:trPr>
        <w:tc>
          <w:tcPr>
            <w:tcW w:w="960" w:type="dxa"/>
            <w:tcBorders>
              <w:top w:val="nil"/>
              <w:left w:val="single" w:sz="4" w:space="0" w:color="auto"/>
              <w:bottom w:val="single" w:sz="4" w:space="0" w:color="auto"/>
              <w:right w:val="single" w:sz="4" w:space="0" w:color="auto"/>
            </w:tcBorders>
            <w:vAlign w:val="bottom"/>
          </w:tcPr>
          <w:p w:rsidR="00E20CF7" w:rsidRPr="007317B9" w:rsidRDefault="00E20CF7" w:rsidP="00E20CF7">
            <w:pPr>
              <w:widowControl/>
              <w:spacing w:line="276" w:lineRule="auto"/>
              <w:ind w:firstLine="0"/>
              <w:jc w:val="center"/>
              <w:rPr>
                <w:bCs/>
                <w:sz w:val="28"/>
                <w:szCs w:val="28"/>
              </w:rPr>
            </w:pPr>
            <w:r w:rsidRPr="007317B9">
              <w:rPr>
                <w:bCs/>
                <w:sz w:val="28"/>
                <w:szCs w:val="28"/>
              </w:rPr>
              <w:t>14</w:t>
            </w:r>
          </w:p>
        </w:tc>
        <w:tc>
          <w:tcPr>
            <w:tcW w:w="2720" w:type="dxa"/>
            <w:tcBorders>
              <w:top w:val="nil"/>
              <w:left w:val="nil"/>
              <w:bottom w:val="single" w:sz="4" w:space="0" w:color="auto"/>
              <w:right w:val="single" w:sz="4" w:space="0" w:color="auto"/>
            </w:tcBorders>
          </w:tcPr>
          <w:p w:rsidR="00E20CF7" w:rsidRPr="007317B9" w:rsidRDefault="00E20CF7" w:rsidP="00E20CF7">
            <w:pPr>
              <w:widowControl/>
              <w:spacing w:line="276" w:lineRule="auto"/>
              <w:ind w:firstLine="0"/>
              <w:jc w:val="center"/>
              <w:rPr>
                <w:bCs/>
                <w:sz w:val="28"/>
                <w:szCs w:val="28"/>
              </w:rPr>
            </w:pPr>
            <w:r w:rsidRPr="007317B9">
              <w:rPr>
                <w:bCs/>
                <w:sz w:val="28"/>
                <w:szCs w:val="28"/>
                <w:lang w:val="en-US"/>
              </w:rPr>
              <w:t>M_400</w:t>
            </w:r>
          </w:p>
        </w:tc>
        <w:tc>
          <w:tcPr>
            <w:tcW w:w="3300" w:type="dxa"/>
            <w:tcBorders>
              <w:top w:val="nil"/>
              <w:left w:val="nil"/>
              <w:bottom w:val="single" w:sz="4" w:space="0" w:color="auto"/>
              <w:right w:val="single" w:sz="4" w:space="0" w:color="auto"/>
            </w:tcBorders>
            <w:noWrap/>
            <w:vAlign w:val="bottom"/>
          </w:tcPr>
          <w:p w:rsidR="00E20CF7" w:rsidRPr="007317B9" w:rsidRDefault="00E20CF7" w:rsidP="00E20CF7">
            <w:pPr>
              <w:widowControl/>
              <w:spacing w:line="276" w:lineRule="auto"/>
              <w:ind w:firstLine="0"/>
              <w:jc w:val="center"/>
              <w:rPr>
                <w:sz w:val="28"/>
                <w:szCs w:val="28"/>
              </w:rPr>
            </w:pPr>
            <w:r w:rsidRPr="007317B9">
              <w:rPr>
                <w:sz w:val="28"/>
                <w:szCs w:val="28"/>
              </w:rPr>
              <w:t>400</w:t>
            </w:r>
          </w:p>
        </w:tc>
        <w:tc>
          <w:tcPr>
            <w:tcW w:w="2664" w:type="dxa"/>
            <w:tcBorders>
              <w:top w:val="nil"/>
              <w:left w:val="nil"/>
              <w:bottom w:val="single" w:sz="4" w:space="0" w:color="auto"/>
              <w:right w:val="single" w:sz="4" w:space="0" w:color="auto"/>
            </w:tcBorders>
            <w:noWrap/>
            <w:vAlign w:val="bottom"/>
          </w:tcPr>
          <w:p w:rsidR="00E20CF7" w:rsidRPr="007317B9" w:rsidRDefault="00E20CF7" w:rsidP="00E20CF7">
            <w:pPr>
              <w:widowControl/>
              <w:spacing w:line="276" w:lineRule="auto"/>
              <w:ind w:firstLine="0"/>
              <w:jc w:val="center"/>
              <w:rPr>
                <w:sz w:val="28"/>
                <w:szCs w:val="28"/>
              </w:rPr>
            </w:pPr>
            <w:r>
              <w:rPr>
                <w:sz w:val="28"/>
                <w:szCs w:val="28"/>
              </w:rPr>
              <w:t>-</w:t>
            </w:r>
          </w:p>
        </w:tc>
      </w:tr>
      <w:tr w:rsidR="00E20CF7" w:rsidRPr="007317B9" w:rsidTr="0090479F">
        <w:trPr>
          <w:trHeight w:val="225"/>
        </w:trPr>
        <w:tc>
          <w:tcPr>
            <w:tcW w:w="960" w:type="dxa"/>
            <w:tcBorders>
              <w:top w:val="nil"/>
              <w:left w:val="single" w:sz="4" w:space="0" w:color="auto"/>
              <w:bottom w:val="single" w:sz="4" w:space="0" w:color="auto"/>
              <w:right w:val="single" w:sz="4" w:space="0" w:color="auto"/>
            </w:tcBorders>
            <w:vAlign w:val="bottom"/>
          </w:tcPr>
          <w:p w:rsidR="00E20CF7" w:rsidRPr="007317B9" w:rsidRDefault="00E20CF7" w:rsidP="00E20CF7">
            <w:pPr>
              <w:widowControl/>
              <w:spacing w:line="276" w:lineRule="auto"/>
              <w:ind w:firstLine="0"/>
              <w:jc w:val="center"/>
              <w:rPr>
                <w:bCs/>
                <w:sz w:val="28"/>
                <w:szCs w:val="28"/>
              </w:rPr>
            </w:pPr>
            <w:r w:rsidRPr="007317B9">
              <w:rPr>
                <w:bCs/>
                <w:sz w:val="28"/>
                <w:szCs w:val="28"/>
              </w:rPr>
              <w:t>15</w:t>
            </w:r>
          </w:p>
        </w:tc>
        <w:tc>
          <w:tcPr>
            <w:tcW w:w="2720" w:type="dxa"/>
            <w:tcBorders>
              <w:top w:val="nil"/>
              <w:left w:val="nil"/>
              <w:bottom w:val="single" w:sz="4" w:space="0" w:color="auto"/>
              <w:right w:val="single" w:sz="4" w:space="0" w:color="auto"/>
            </w:tcBorders>
          </w:tcPr>
          <w:p w:rsidR="00E20CF7" w:rsidRPr="007317B9" w:rsidRDefault="00E20CF7" w:rsidP="00E20CF7">
            <w:pPr>
              <w:widowControl/>
              <w:spacing w:line="276" w:lineRule="auto"/>
              <w:ind w:firstLine="0"/>
              <w:jc w:val="center"/>
              <w:rPr>
                <w:bCs/>
                <w:sz w:val="28"/>
                <w:szCs w:val="28"/>
              </w:rPr>
            </w:pPr>
            <w:r w:rsidRPr="007317B9">
              <w:rPr>
                <w:bCs/>
                <w:sz w:val="28"/>
                <w:szCs w:val="28"/>
                <w:lang w:val="en-US"/>
              </w:rPr>
              <w:t>M_450</w:t>
            </w:r>
          </w:p>
        </w:tc>
        <w:tc>
          <w:tcPr>
            <w:tcW w:w="3300" w:type="dxa"/>
            <w:tcBorders>
              <w:top w:val="nil"/>
              <w:left w:val="nil"/>
              <w:bottom w:val="single" w:sz="4" w:space="0" w:color="auto"/>
              <w:right w:val="single" w:sz="4" w:space="0" w:color="auto"/>
            </w:tcBorders>
            <w:noWrap/>
            <w:vAlign w:val="bottom"/>
          </w:tcPr>
          <w:p w:rsidR="00E20CF7" w:rsidRPr="007317B9" w:rsidRDefault="00E20CF7" w:rsidP="00E20CF7">
            <w:pPr>
              <w:widowControl/>
              <w:spacing w:line="276" w:lineRule="auto"/>
              <w:ind w:firstLine="0"/>
              <w:jc w:val="center"/>
              <w:rPr>
                <w:sz w:val="28"/>
                <w:szCs w:val="28"/>
              </w:rPr>
            </w:pPr>
            <w:r w:rsidRPr="007317B9">
              <w:rPr>
                <w:sz w:val="28"/>
                <w:szCs w:val="28"/>
              </w:rPr>
              <w:t>450</w:t>
            </w:r>
          </w:p>
        </w:tc>
        <w:tc>
          <w:tcPr>
            <w:tcW w:w="2664" w:type="dxa"/>
            <w:tcBorders>
              <w:top w:val="nil"/>
              <w:left w:val="nil"/>
              <w:bottom w:val="single" w:sz="4" w:space="0" w:color="auto"/>
              <w:right w:val="single" w:sz="4" w:space="0" w:color="auto"/>
            </w:tcBorders>
            <w:noWrap/>
            <w:vAlign w:val="bottom"/>
          </w:tcPr>
          <w:p w:rsidR="00E20CF7" w:rsidRPr="007317B9" w:rsidRDefault="00E20CF7" w:rsidP="00E20CF7">
            <w:pPr>
              <w:widowControl/>
              <w:spacing w:line="276" w:lineRule="auto"/>
              <w:ind w:firstLine="0"/>
              <w:jc w:val="center"/>
              <w:rPr>
                <w:sz w:val="28"/>
                <w:szCs w:val="28"/>
              </w:rPr>
            </w:pPr>
            <w:r>
              <w:rPr>
                <w:sz w:val="28"/>
                <w:szCs w:val="28"/>
              </w:rPr>
              <w:t>-</w:t>
            </w:r>
          </w:p>
        </w:tc>
      </w:tr>
      <w:tr w:rsidR="00E20CF7" w:rsidRPr="007317B9" w:rsidTr="0090479F">
        <w:trPr>
          <w:trHeight w:val="225"/>
        </w:trPr>
        <w:tc>
          <w:tcPr>
            <w:tcW w:w="960" w:type="dxa"/>
            <w:tcBorders>
              <w:top w:val="nil"/>
              <w:left w:val="single" w:sz="4" w:space="0" w:color="auto"/>
              <w:bottom w:val="single" w:sz="4" w:space="0" w:color="auto"/>
              <w:right w:val="single" w:sz="4" w:space="0" w:color="auto"/>
            </w:tcBorders>
            <w:vAlign w:val="bottom"/>
          </w:tcPr>
          <w:p w:rsidR="00E20CF7" w:rsidRPr="007317B9" w:rsidRDefault="00E20CF7" w:rsidP="00E20CF7">
            <w:pPr>
              <w:widowControl/>
              <w:spacing w:line="276" w:lineRule="auto"/>
              <w:ind w:firstLine="0"/>
              <w:jc w:val="center"/>
              <w:rPr>
                <w:bCs/>
                <w:sz w:val="28"/>
                <w:szCs w:val="28"/>
              </w:rPr>
            </w:pPr>
            <w:r w:rsidRPr="007317B9">
              <w:rPr>
                <w:bCs/>
                <w:sz w:val="28"/>
                <w:szCs w:val="28"/>
              </w:rPr>
              <w:t>16</w:t>
            </w:r>
          </w:p>
        </w:tc>
        <w:tc>
          <w:tcPr>
            <w:tcW w:w="2720" w:type="dxa"/>
            <w:tcBorders>
              <w:top w:val="nil"/>
              <w:left w:val="nil"/>
              <w:bottom w:val="single" w:sz="4" w:space="0" w:color="auto"/>
              <w:right w:val="single" w:sz="4" w:space="0" w:color="auto"/>
            </w:tcBorders>
          </w:tcPr>
          <w:p w:rsidR="00E20CF7" w:rsidRPr="007317B9" w:rsidRDefault="00E20CF7" w:rsidP="00E20CF7">
            <w:pPr>
              <w:widowControl/>
              <w:spacing w:line="276" w:lineRule="auto"/>
              <w:ind w:firstLine="0"/>
              <w:jc w:val="center"/>
              <w:rPr>
                <w:bCs/>
                <w:sz w:val="28"/>
                <w:szCs w:val="28"/>
              </w:rPr>
            </w:pPr>
            <w:r w:rsidRPr="007317B9">
              <w:rPr>
                <w:bCs/>
                <w:sz w:val="28"/>
                <w:szCs w:val="28"/>
                <w:lang w:val="en-US"/>
              </w:rPr>
              <w:t>M_500</w:t>
            </w:r>
          </w:p>
        </w:tc>
        <w:tc>
          <w:tcPr>
            <w:tcW w:w="3300" w:type="dxa"/>
            <w:tcBorders>
              <w:top w:val="nil"/>
              <w:left w:val="nil"/>
              <w:bottom w:val="single" w:sz="4" w:space="0" w:color="auto"/>
              <w:right w:val="single" w:sz="4" w:space="0" w:color="auto"/>
            </w:tcBorders>
            <w:noWrap/>
            <w:vAlign w:val="bottom"/>
          </w:tcPr>
          <w:p w:rsidR="00E20CF7" w:rsidRPr="007317B9" w:rsidRDefault="00E20CF7" w:rsidP="00E20CF7">
            <w:pPr>
              <w:widowControl/>
              <w:spacing w:line="276" w:lineRule="auto"/>
              <w:ind w:firstLine="0"/>
              <w:jc w:val="center"/>
              <w:rPr>
                <w:sz w:val="28"/>
                <w:szCs w:val="28"/>
              </w:rPr>
            </w:pPr>
            <w:r w:rsidRPr="007317B9">
              <w:rPr>
                <w:sz w:val="28"/>
                <w:szCs w:val="28"/>
              </w:rPr>
              <w:t>500</w:t>
            </w:r>
          </w:p>
        </w:tc>
        <w:tc>
          <w:tcPr>
            <w:tcW w:w="2664" w:type="dxa"/>
            <w:tcBorders>
              <w:top w:val="nil"/>
              <w:left w:val="nil"/>
              <w:bottom w:val="single" w:sz="4" w:space="0" w:color="auto"/>
              <w:right w:val="single" w:sz="4" w:space="0" w:color="auto"/>
            </w:tcBorders>
            <w:noWrap/>
            <w:vAlign w:val="bottom"/>
          </w:tcPr>
          <w:p w:rsidR="00E20CF7" w:rsidRPr="007317B9" w:rsidRDefault="00E20CF7" w:rsidP="00E20CF7">
            <w:pPr>
              <w:widowControl/>
              <w:spacing w:line="276" w:lineRule="auto"/>
              <w:ind w:firstLine="0"/>
              <w:jc w:val="center"/>
              <w:rPr>
                <w:sz w:val="28"/>
                <w:szCs w:val="28"/>
              </w:rPr>
            </w:pPr>
            <w:r>
              <w:rPr>
                <w:sz w:val="28"/>
                <w:szCs w:val="28"/>
              </w:rPr>
              <w:t>-</w:t>
            </w:r>
          </w:p>
        </w:tc>
      </w:tr>
      <w:tr w:rsidR="00E20CF7" w:rsidRPr="007317B9" w:rsidTr="0090479F">
        <w:trPr>
          <w:trHeight w:val="225"/>
        </w:trPr>
        <w:tc>
          <w:tcPr>
            <w:tcW w:w="960" w:type="dxa"/>
            <w:tcBorders>
              <w:top w:val="nil"/>
              <w:left w:val="single" w:sz="4" w:space="0" w:color="auto"/>
              <w:bottom w:val="single" w:sz="4" w:space="0" w:color="auto"/>
              <w:right w:val="single" w:sz="4" w:space="0" w:color="auto"/>
            </w:tcBorders>
            <w:vAlign w:val="bottom"/>
          </w:tcPr>
          <w:p w:rsidR="00E20CF7" w:rsidRPr="007317B9" w:rsidRDefault="00E20CF7" w:rsidP="00E20CF7">
            <w:pPr>
              <w:widowControl/>
              <w:spacing w:line="276" w:lineRule="auto"/>
              <w:ind w:firstLine="0"/>
              <w:jc w:val="center"/>
              <w:rPr>
                <w:bCs/>
                <w:sz w:val="28"/>
                <w:szCs w:val="28"/>
              </w:rPr>
            </w:pPr>
            <w:r w:rsidRPr="007317B9">
              <w:rPr>
                <w:bCs/>
                <w:sz w:val="28"/>
                <w:szCs w:val="28"/>
              </w:rPr>
              <w:t>17</w:t>
            </w:r>
          </w:p>
        </w:tc>
        <w:tc>
          <w:tcPr>
            <w:tcW w:w="2720" w:type="dxa"/>
            <w:tcBorders>
              <w:top w:val="nil"/>
              <w:left w:val="nil"/>
              <w:bottom w:val="single" w:sz="4" w:space="0" w:color="auto"/>
              <w:right w:val="single" w:sz="4" w:space="0" w:color="auto"/>
            </w:tcBorders>
          </w:tcPr>
          <w:p w:rsidR="00E20CF7" w:rsidRPr="007317B9" w:rsidRDefault="00E20CF7" w:rsidP="00E20CF7">
            <w:pPr>
              <w:widowControl/>
              <w:spacing w:line="276" w:lineRule="auto"/>
              <w:ind w:firstLine="0"/>
              <w:jc w:val="center"/>
              <w:rPr>
                <w:bCs/>
                <w:sz w:val="28"/>
                <w:szCs w:val="28"/>
              </w:rPr>
            </w:pPr>
            <w:r w:rsidRPr="007317B9">
              <w:rPr>
                <w:bCs/>
                <w:sz w:val="28"/>
                <w:szCs w:val="28"/>
                <w:lang w:val="en-US"/>
              </w:rPr>
              <w:t>M_1000</w:t>
            </w:r>
          </w:p>
        </w:tc>
        <w:tc>
          <w:tcPr>
            <w:tcW w:w="3300" w:type="dxa"/>
            <w:tcBorders>
              <w:top w:val="nil"/>
              <w:left w:val="nil"/>
              <w:bottom w:val="single" w:sz="4" w:space="0" w:color="auto"/>
              <w:right w:val="single" w:sz="4" w:space="0" w:color="auto"/>
            </w:tcBorders>
            <w:noWrap/>
            <w:vAlign w:val="bottom"/>
          </w:tcPr>
          <w:p w:rsidR="00E20CF7" w:rsidRPr="007317B9" w:rsidRDefault="00E20CF7" w:rsidP="00E20CF7">
            <w:pPr>
              <w:widowControl/>
              <w:spacing w:line="276" w:lineRule="auto"/>
              <w:ind w:firstLine="0"/>
              <w:jc w:val="center"/>
              <w:rPr>
                <w:sz w:val="28"/>
                <w:szCs w:val="28"/>
              </w:rPr>
            </w:pPr>
            <w:r w:rsidRPr="007317B9">
              <w:rPr>
                <w:sz w:val="28"/>
                <w:szCs w:val="28"/>
              </w:rPr>
              <w:t>1000</w:t>
            </w:r>
          </w:p>
        </w:tc>
        <w:tc>
          <w:tcPr>
            <w:tcW w:w="2664" w:type="dxa"/>
            <w:tcBorders>
              <w:top w:val="nil"/>
              <w:left w:val="nil"/>
              <w:bottom w:val="single" w:sz="4" w:space="0" w:color="auto"/>
              <w:right w:val="single" w:sz="4" w:space="0" w:color="auto"/>
            </w:tcBorders>
            <w:noWrap/>
            <w:vAlign w:val="bottom"/>
          </w:tcPr>
          <w:p w:rsidR="00E20CF7" w:rsidRPr="007317B9" w:rsidRDefault="00E20CF7" w:rsidP="00E20CF7">
            <w:pPr>
              <w:widowControl/>
              <w:spacing w:line="276" w:lineRule="auto"/>
              <w:ind w:firstLine="0"/>
              <w:jc w:val="center"/>
              <w:rPr>
                <w:sz w:val="28"/>
                <w:szCs w:val="28"/>
              </w:rPr>
            </w:pPr>
            <w:r>
              <w:rPr>
                <w:sz w:val="28"/>
                <w:szCs w:val="28"/>
              </w:rPr>
              <w:t>-</w:t>
            </w:r>
          </w:p>
        </w:tc>
      </w:tr>
      <w:tr w:rsidR="00E20CF7" w:rsidRPr="007317B9" w:rsidTr="0090479F">
        <w:trPr>
          <w:trHeight w:val="225"/>
        </w:trPr>
        <w:tc>
          <w:tcPr>
            <w:tcW w:w="960" w:type="dxa"/>
            <w:tcBorders>
              <w:top w:val="nil"/>
              <w:left w:val="single" w:sz="4" w:space="0" w:color="auto"/>
              <w:bottom w:val="single" w:sz="4" w:space="0" w:color="auto"/>
              <w:right w:val="single" w:sz="4" w:space="0" w:color="auto"/>
            </w:tcBorders>
            <w:vAlign w:val="bottom"/>
          </w:tcPr>
          <w:p w:rsidR="00E20CF7" w:rsidRPr="007317B9" w:rsidRDefault="00E20CF7" w:rsidP="00E20CF7">
            <w:pPr>
              <w:widowControl/>
              <w:spacing w:line="276" w:lineRule="auto"/>
              <w:ind w:firstLine="0"/>
              <w:jc w:val="center"/>
              <w:rPr>
                <w:bCs/>
                <w:sz w:val="28"/>
                <w:szCs w:val="28"/>
              </w:rPr>
            </w:pPr>
            <w:r w:rsidRPr="007317B9">
              <w:rPr>
                <w:bCs/>
                <w:sz w:val="28"/>
                <w:szCs w:val="28"/>
              </w:rPr>
              <w:t>18</w:t>
            </w:r>
          </w:p>
        </w:tc>
        <w:tc>
          <w:tcPr>
            <w:tcW w:w="2720" w:type="dxa"/>
            <w:tcBorders>
              <w:top w:val="nil"/>
              <w:left w:val="nil"/>
              <w:bottom w:val="single" w:sz="4" w:space="0" w:color="auto"/>
              <w:right w:val="single" w:sz="4" w:space="0" w:color="auto"/>
            </w:tcBorders>
          </w:tcPr>
          <w:p w:rsidR="00E20CF7" w:rsidRPr="007317B9" w:rsidRDefault="00E20CF7" w:rsidP="00E20CF7">
            <w:pPr>
              <w:widowControl/>
              <w:spacing w:line="276" w:lineRule="auto"/>
              <w:ind w:firstLine="0"/>
              <w:jc w:val="center"/>
              <w:rPr>
                <w:bCs/>
                <w:sz w:val="28"/>
                <w:szCs w:val="28"/>
              </w:rPr>
            </w:pPr>
            <w:r w:rsidRPr="007317B9">
              <w:rPr>
                <w:bCs/>
                <w:sz w:val="28"/>
                <w:szCs w:val="28"/>
                <w:lang w:val="en-US"/>
              </w:rPr>
              <w:t>M_VIP</w:t>
            </w:r>
          </w:p>
        </w:tc>
        <w:tc>
          <w:tcPr>
            <w:tcW w:w="3300" w:type="dxa"/>
            <w:tcBorders>
              <w:top w:val="nil"/>
              <w:left w:val="nil"/>
              <w:bottom w:val="single" w:sz="4" w:space="0" w:color="auto"/>
              <w:right w:val="single" w:sz="4" w:space="0" w:color="auto"/>
            </w:tcBorders>
            <w:vAlign w:val="bottom"/>
          </w:tcPr>
          <w:p w:rsidR="00E20CF7" w:rsidRPr="007317B9" w:rsidRDefault="00E20CF7" w:rsidP="00E20CF7">
            <w:pPr>
              <w:widowControl/>
              <w:spacing w:line="276" w:lineRule="auto"/>
              <w:ind w:firstLine="0"/>
              <w:jc w:val="center"/>
              <w:rPr>
                <w:sz w:val="28"/>
                <w:szCs w:val="28"/>
              </w:rPr>
            </w:pPr>
            <w:r w:rsidRPr="007317B9">
              <w:rPr>
                <w:sz w:val="28"/>
                <w:szCs w:val="28"/>
              </w:rPr>
              <w:t>Свыше 1000</w:t>
            </w:r>
          </w:p>
        </w:tc>
        <w:tc>
          <w:tcPr>
            <w:tcW w:w="2664" w:type="dxa"/>
            <w:tcBorders>
              <w:top w:val="nil"/>
              <w:left w:val="nil"/>
              <w:bottom w:val="single" w:sz="4" w:space="0" w:color="auto"/>
              <w:right w:val="single" w:sz="4" w:space="0" w:color="auto"/>
            </w:tcBorders>
            <w:vAlign w:val="bottom"/>
          </w:tcPr>
          <w:p w:rsidR="00E20CF7" w:rsidRPr="007317B9" w:rsidRDefault="00E20CF7" w:rsidP="00E20CF7">
            <w:pPr>
              <w:widowControl/>
              <w:spacing w:line="276" w:lineRule="auto"/>
              <w:ind w:firstLine="0"/>
              <w:jc w:val="center"/>
              <w:rPr>
                <w:sz w:val="28"/>
                <w:szCs w:val="28"/>
              </w:rPr>
            </w:pPr>
            <w:r>
              <w:rPr>
                <w:sz w:val="28"/>
                <w:szCs w:val="28"/>
              </w:rPr>
              <w:t>-</w:t>
            </w:r>
          </w:p>
        </w:tc>
      </w:tr>
    </w:tbl>
    <w:p w:rsidR="00305178" w:rsidRPr="007317B9" w:rsidRDefault="00305178" w:rsidP="0090479F">
      <w:pPr>
        <w:pStyle w:val="af1"/>
        <w:spacing w:line="276" w:lineRule="auto"/>
        <w:rPr>
          <w:sz w:val="28"/>
          <w:szCs w:val="28"/>
        </w:rPr>
      </w:pPr>
    </w:p>
    <w:tbl>
      <w:tblPr>
        <w:tblW w:w="9639"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00" w:firstRow="0" w:lastRow="0" w:firstColumn="0" w:lastColumn="0" w:noHBand="0" w:noVBand="0"/>
      </w:tblPr>
      <w:tblGrid>
        <w:gridCol w:w="4820"/>
        <w:gridCol w:w="4819"/>
      </w:tblGrid>
      <w:tr w:rsidR="000C014F" w:rsidRPr="007317B9" w:rsidTr="00543CC9">
        <w:trPr>
          <w:trHeight w:val="286"/>
        </w:trPr>
        <w:tc>
          <w:tcPr>
            <w:tcW w:w="4820" w:type="dxa"/>
          </w:tcPr>
          <w:p w:rsidR="000C014F" w:rsidRPr="007317B9" w:rsidRDefault="000C014F" w:rsidP="0090479F">
            <w:pPr>
              <w:keepNext/>
              <w:spacing w:line="276" w:lineRule="auto"/>
              <w:ind w:firstLine="0"/>
              <w:outlineLvl w:val="2"/>
              <w:rPr>
                <w:b/>
                <w:bCs/>
                <w:sz w:val="28"/>
                <w:szCs w:val="28"/>
              </w:rPr>
            </w:pPr>
            <w:r w:rsidRPr="007317B9">
              <w:rPr>
                <w:b/>
                <w:bCs/>
                <w:sz w:val="28"/>
                <w:szCs w:val="28"/>
              </w:rPr>
              <w:t>ИСПОЛНИТЕЛЬ:</w:t>
            </w:r>
          </w:p>
        </w:tc>
        <w:tc>
          <w:tcPr>
            <w:tcW w:w="4819" w:type="dxa"/>
          </w:tcPr>
          <w:p w:rsidR="000C014F" w:rsidRPr="007317B9" w:rsidRDefault="000C014F" w:rsidP="0090479F">
            <w:pPr>
              <w:keepNext/>
              <w:spacing w:line="276" w:lineRule="auto"/>
              <w:ind w:firstLine="0"/>
              <w:jc w:val="left"/>
              <w:outlineLvl w:val="5"/>
              <w:rPr>
                <w:b/>
                <w:bCs/>
                <w:sz w:val="28"/>
                <w:szCs w:val="28"/>
              </w:rPr>
            </w:pPr>
            <w:r w:rsidRPr="007317B9">
              <w:rPr>
                <w:b/>
                <w:bCs/>
                <w:sz w:val="28"/>
                <w:szCs w:val="28"/>
              </w:rPr>
              <w:t>ЗАКАЗЧИК:</w:t>
            </w:r>
          </w:p>
        </w:tc>
      </w:tr>
      <w:tr w:rsidR="000C014F" w:rsidRPr="007317B9" w:rsidTr="00543CC9">
        <w:trPr>
          <w:trHeight w:val="66"/>
        </w:trPr>
        <w:tc>
          <w:tcPr>
            <w:tcW w:w="4820" w:type="dxa"/>
          </w:tcPr>
          <w:p w:rsidR="000C014F" w:rsidRPr="007317B9" w:rsidRDefault="000C014F" w:rsidP="0090479F">
            <w:pPr>
              <w:keepNext/>
              <w:spacing w:line="276" w:lineRule="auto"/>
              <w:ind w:firstLine="0"/>
              <w:jc w:val="left"/>
              <w:outlineLvl w:val="3"/>
              <w:rPr>
                <w:b/>
                <w:bCs/>
                <w:sz w:val="28"/>
                <w:szCs w:val="28"/>
              </w:rPr>
            </w:pPr>
            <w:r w:rsidRPr="007317B9">
              <w:rPr>
                <w:b/>
                <w:bCs/>
                <w:sz w:val="28"/>
                <w:szCs w:val="28"/>
              </w:rPr>
              <w:t>___________________</w:t>
            </w:r>
          </w:p>
          <w:p w:rsidR="000C014F" w:rsidRPr="007317B9" w:rsidRDefault="000C014F" w:rsidP="0090479F">
            <w:pPr>
              <w:spacing w:line="276" w:lineRule="auto"/>
              <w:jc w:val="left"/>
              <w:rPr>
                <w:b/>
                <w:bCs/>
                <w:sz w:val="28"/>
                <w:szCs w:val="28"/>
              </w:rPr>
            </w:pPr>
          </w:p>
        </w:tc>
        <w:tc>
          <w:tcPr>
            <w:tcW w:w="4819" w:type="dxa"/>
          </w:tcPr>
          <w:p w:rsidR="000C014F" w:rsidRPr="007317B9" w:rsidRDefault="000C014F" w:rsidP="0090479F">
            <w:pPr>
              <w:keepNext/>
              <w:spacing w:line="276" w:lineRule="auto"/>
              <w:ind w:firstLine="0"/>
              <w:jc w:val="left"/>
              <w:outlineLvl w:val="3"/>
              <w:rPr>
                <w:b/>
                <w:bCs/>
                <w:sz w:val="28"/>
                <w:szCs w:val="28"/>
                <w:lang w:val="en-US"/>
              </w:rPr>
            </w:pPr>
            <w:r w:rsidRPr="007317B9">
              <w:rPr>
                <w:b/>
                <w:bCs/>
                <w:sz w:val="28"/>
                <w:szCs w:val="28"/>
                <w:lang w:val="en-US"/>
              </w:rPr>
              <w:t>АО «ВНИПИпромтехнологии»</w:t>
            </w:r>
          </w:p>
        </w:tc>
      </w:tr>
      <w:tr w:rsidR="000C014F" w:rsidRPr="007317B9" w:rsidTr="00543CC9">
        <w:trPr>
          <w:trHeight w:val="101"/>
        </w:trPr>
        <w:tc>
          <w:tcPr>
            <w:tcW w:w="4820" w:type="dxa"/>
          </w:tcPr>
          <w:p w:rsidR="000C014F" w:rsidRPr="007317B9" w:rsidRDefault="000C014F" w:rsidP="0090479F">
            <w:pPr>
              <w:spacing w:line="276" w:lineRule="auto"/>
              <w:ind w:firstLine="0"/>
              <w:rPr>
                <w:snapToGrid w:val="0"/>
                <w:sz w:val="28"/>
                <w:szCs w:val="28"/>
              </w:rPr>
            </w:pPr>
            <w:r w:rsidRPr="007317B9">
              <w:rPr>
                <w:snapToGrid w:val="0"/>
                <w:sz w:val="28"/>
                <w:szCs w:val="28"/>
              </w:rPr>
              <w:t>__________________</w:t>
            </w:r>
          </w:p>
          <w:p w:rsidR="000C014F" w:rsidRPr="007317B9" w:rsidRDefault="000C014F" w:rsidP="0090479F">
            <w:pPr>
              <w:spacing w:line="276" w:lineRule="auto"/>
              <w:ind w:firstLine="0"/>
              <w:rPr>
                <w:snapToGrid w:val="0"/>
                <w:sz w:val="28"/>
                <w:szCs w:val="28"/>
              </w:rPr>
            </w:pPr>
          </w:p>
          <w:p w:rsidR="000C014F" w:rsidRPr="007317B9" w:rsidRDefault="000C014F" w:rsidP="0090479F">
            <w:pPr>
              <w:spacing w:line="276" w:lineRule="auto"/>
              <w:ind w:firstLine="0"/>
              <w:rPr>
                <w:snapToGrid w:val="0"/>
                <w:sz w:val="28"/>
                <w:szCs w:val="28"/>
              </w:rPr>
            </w:pPr>
            <w:r w:rsidRPr="007317B9">
              <w:rPr>
                <w:snapToGrid w:val="0"/>
                <w:sz w:val="28"/>
                <w:szCs w:val="28"/>
              </w:rPr>
              <w:t xml:space="preserve">             </w:t>
            </w:r>
          </w:p>
          <w:p w:rsidR="000C014F" w:rsidRPr="007317B9" w:rsidRDefault="000C014F" w:rsidP="0090479F">
            <w:pPr>
              <w:spacing w:line="276" w:lineRule="auto"/>
              <w:ind w:firstLine="0"/>
              <w:jc w:val="right"/>
              <w:rPr>
                <w:snapToGrid w:val="0"/>
                <w:sz w:val="28"/>
                <w:szCs w:val="28"/>
              </w:rPr>
            </w:pPr>
          </w:p>
        </w:tc>
        <w:tc>
          <w:tcPr>
            <w:tcW w:w="4819" w:type="dxa"/>
          </w:tcPr>
          <w:p w:rsidR="000C014F" w:rsidRPr="007317B9" w:rsidRDefault="000C014F" w:rsidP="0090479F">
            <w:pPr>
              <w:spacing w:line="276" w:lineRule="auto"/>
              <w:ind w:firstLine="0"/>
              <w:rPr>
                <w:snapToGrid w:val="0"/>
                <w:sz w:val="28"/>
                <w:szCs w:val="28"/>
                <w:lang w:val="en-US"/>
              </w:rPr>
            </w:pPr>
            <w:proofErr w:type="spellStart"/>
            <w:r w:rsidRPr="007317B9">
              <w:rPr>
                <w:snapToGrid w:val="0"/>
                <w:sz w:val="28"/>
                <w:szCs w:val="28"/>
                <w:lang w:val="en-US"/>
              </w:rPr>
              <w:t>Директор</w:t>
            </w:r>
            <w:proofErr w:type="spellEnd"/>
          </w:p>
          <w:p w:rsidR="000C014F" w:rsidRPr="007317B9" w:rsidRDefault="000C014F" w:rsidP="0090479F">
            <w:pPr>
              <w:spacing w:line="276" w:lineRule="auto"/>
              <w:ind w:firstLine="0"/>
              <w:rPr>
                <w:snapToGrid w:val="0"/>
                <w:sz w:val="28"/>
                <w:szCs w:val="28"/>
                <w:lang w:val="en-US"/>
              </w:rPr>
            </w:pPr>
          </w:p>
          <w:p w:rsidR="000C014F" w:rsidRPr="007317B9" w:rsidRDefault="000C014F" w:rsidP="0090479F">
            <w:pPr>
              <w:spacing w:line="276" w:lineRule="auto"/>
              <w:ind w:firstLine="0"/>
              <w:rPr>
                <w:snapToGrid w:val="0"/>
                <w:sz w:val="28"/>
                <w:szCs w:val="28"/>
              </w:rPr>
            </w:pPr>
          </w:p>
          <w:p w:rsidR="000C014F" w:rsidRPr="007317B9" w:rsidRDefault="000C014F" w:rsidP="0090479F">
            <w:pPr>
              <w:spacing w:line="276" w:lineRule="auto"/>
              <w:ind w:firstLine="0"/>
              <w:jc w:val="right"/>
              <w:rPr>
                <w:snapToGrid w:val="0"/>
                <w:sz w:val="28"/>
                <w:szCs w:val="28"/>
                <w:lang w:val="en-US"/>
              </w:rPr>
            </w:pPr>
            <w:r w:rsidRPr="007317B9">
              <w:rPr>
                <w:snapToGrid w:val="0"/>
                <w:sz w:val="28"/>
                <w:szCs w:val="28"/>
              </w:rPr>
              <w:t>А.В. Стародумов</w:t>
            </w:r>
            <w:r w:rsidRPr="007317B9">
              <w:rPr>
                <w:snapToGrid w:val="0"/>
                <w:sz w:val="28"/>
                <w:szCs w:val="28"/>
                <w:lang w:val="en-US"/>
              </w:rPr>
              <w:t>.</w:t>
            </w:r>
          </w:p>
        </w:tc>
      </w:tr>
      <w:tr w:rsidR="000C014F" w:rsidRPr="007317B9" w:rsidTr="00543CC9">
        <w:trPr>
          <w:trHeight w:val="80"/>
        </w:trPr>
        <w:tc>
          <w:tcPr>
            <w:tcW w:w="4820" w:type="dxa"/>
          </w:tcPr>
          <w:p w:rsidR="000C014F" w:rsidRPr="007317B9" w:rsidRDefault="000C014F" w:rsidP="0090479F">
            <w:pPr>
              <w:spacing w:line="276" w:lineRule="auto"/>
              <w:ind w:firstLine="0"/>
              <w:rPr>
                <w:snapToGrid w:val="0"/>
                <w:sz w:val="28"/>
                <w:szCs w:val="28"/>
              </w:rPr>
            </w:pPr>
            <w:proofErr w:type="spellStart"/>
            <w:r w:rsidRPr="007317B9">
              <w:rPr>
                <w:snapToGrid w:val="0"/>
                <w:sz w:val="28"/>
                <w:szCs w:val="28"/>
              </w:rPr>
              <w:t>м.п</w:t>
            </w:r>
            <w:proofErr w:type="spellEnd"/>
            <w:r w:rsidRPr="007317B9">
              <w:rPr>
                <w:snapToGrid w:val="0"/>
                <w:sz w:val="28"/>
                <w:szCs w:val="28"/>
              </w:rPr>
              <w:t>.</w:t>
            </w:r>
          </w:p>
        </w:tc>
        <w:tc>
          <w:tcPr>
            <w:tcW w:w="4819" w:type="dxa"/>
          </w:tcPr>
          <w:p w:rsidR="000C014F" w:rsidRPr="007317B9" w:rsidRDefault="000C014F" w:rsidP="0090479F">
            <w:pPr>
              <w:spacing w:line="276" w:lineRule="auto"/>
              <w:ind w:firstLine="0"/>
              <w:jc w:val="left"/>
              <w:rPr>
                <w:snapToGrid w:val="0"/>
                <w:sz w:val="28"/>
                <w:szCs w:val="28"/>
              </w:rPr>
            </w:pPr>
            <w:proofErr w:type="spellStart"/>
            <w:r w:rsidRPr="007317B9">
              <w:rPr>
                <w:snapToGrid w:val="0"/>
                <w:sz w:val="28"/>
                <w:szCs w:val="28"/>
              </w:rPr>
              <w:t>м.п</w:t>
            </w:r>
            <w:proofErr w:type="spellEnd"/>
            <w:r w:rsidRPr="007317B9">
              <w:rPr>
                <w:snapToGrid w:val="0"/>
                <w:sz w:val="28"/>
                <w:szCs w:val="28"/>
              </w:rPr>
              <w:t>.</w:t>
            </w:r>
          </w:p>
        </w:tc>
      </w:tr>
    </w:tbl>
    <w:p w:rsidR="000C014F" w:rsidRPr="007317B9" w:rsidRDefault="000C014F" w:rsidP="0090479F">
      <w:pPr>
        <w:pStyle w:val="af1"/>
        <w:spacing w:line="276" w:lineRule="auto"/>
        <w:rPr>
          <w:sz w:val="28"/>
          <w:szCs w:val="28"/>
        </w:rPr>
      </w:pPr>
    </w:p>
    <w:p w:rsidR="003343D1" w:rsidRDefault="00AE3897" w:rsidP="0090479F">
      <w:pPr>
        <w:spacing w:line="276" w:lineRule="auto"/>
        <w:ind w:firstLine="0"/>
        <w:jc w:val="right"/>
        <w:rPr>
          <w:b/>
          <w:bCs/>
          <w:sz w:val="24"/>
          <w:szCs w:val="24"/>
        </w:rPr>
      </w:pPr>
      <w:r w:rsidRPr="003343D1">
        <w:rPr>
          <w:b/>
          <w:bCs/>
          <w:sz w:val="24"/>
          <w:szCs w:val="24"/>
        </w:rPr>
        <w:br w:type="page"/>
      </w:r>
    </w:p>
    <w:p w:rsidR="000C014F" w:rsidRDefault="00543CC9" w:rsidP="0090479F">
      <w:pPr>
        <w:spacing w:line="276" w:lineRule="auto"/>
        <w:ind w:firstLine="0"/>
        <w:jc w:val="right"/>
        <w:rPr>
          <w:b/>
          <w:bCs/>
          <w:sz w:val="24"/>
          <w:szCs w:val="24"/>
        </w:rPr>
      </w:pPr>
      <w:r>
        <w:rPr>
          <w:b/>
          <w:bCs/>
          <w:sz w:val="24"/>
          <w:szCs w:val="24"/>
        </w:rPr>
        <w:lastRenderedPageBreak/>
        <w:t>Приложение № 4</w:t>
      </w:r>
      <w:r w:rsidRPr="003343D1">
        <w:rPr>
          <w:b/>
          <w:bCs/>
          <w:sz w:val="24"/>
          <w:szCs w:val="24"/>
        </w:rPr>
        <w:t xml:space="preserve"> к Договору </w:t>
      </w:r>
      <w:r>
        <w:rPr>
          <w:b/>
          <w:bCs/>
          <w:sz w:val="24"/>
          <w:szCs w:val="24"/>
        </w:rPr>
        <w:t>№__________от «__</w:t>
      </w:r>
      <w:proofErr w:type="gramStart"/>
      <w:r>
        <w:rPr>
          <w:b/>
          <w:bCs/>
          <w:sz w:val="24"/>
          <w:szCs w:val="24"/>
        </w:rPr>
        <w:t>_»_</w:t>
      </w:r>
      <w:proofErr w:type="gramEnd"/>
      <w:r>
        <w:rPr>
          <w:b/>
          <w:bCs/>
          <w:sz w:val="24"/>
          <w:szCs w:val="24"/>
        </w:rPr>
        <w:t>_________2015г.</w:t>
      </w:r>
    </w:p>
    <w:p w:rsidR="00543CC9" w:rsidRPr="007317B9" w:rsidRDefault="00543CC9" w:rsidP="0090479F">
      <w:pPr>
        <w:spacing w:line="276" w:lineRule="auto"/>
        <w:ind w:firstLine="0"/>
        <w:jc w:val="right"/>
        <w:rPr>
          <w:b/>
          <w:bCs/>
          <w:sz w:val="28"/>
          <w:szCs w:val="28"/>
        </w:rPr>
      </w:pPr>
    </w:p>
    <w:p w:rsidR="00B617B4" w:rsidRPr="007317B9" w:rsidRDefault="00B617B4" w:rsidP="0090479F">
      <w:pPr>
        <w:pStyle w:val="3"/>
        <w:spacing w:line="276" w:lineRule="auto"/>
        <w:rPr>
          <w:b/>
          <w:sz w:val="28"/>
          <w:szCs w:val="28"/>
        </w:rPr>
      </w:pPr>
      <w:r w:rsidRPr="007317B9">
        <w:rPr>
          <w:b/>
          <w:sz w:val="28"/>
          <w:szCs w:val="28"/>
        </w:rPr>
        <w:t>Соглашение о конфиденциальности</w:t>
      </w:r>
    </w:p>
    <w:p w:rsidR="007317B9" w:rsidRPr="007317B9" w:rsidRDefault="007317B9" w:rsidP="0090479F">
      <w:pPr>
        <w:spacing w:line="276" w:lineRule="auto"/>
      </w:pPr>
    </w:p>
    <w:p w:rsidR="00B617B4" w:rsidRPr="007317B9" w:rsidRDefault="00B617B4" w:rsidP="0090479F">
      <w:pPr>
        <w:pStyle w:val="af1"/>
        <w:numPr>
          <w:ilvl w:val="0"/>
          <w:numId w:val="28"/>
        </w:numPr>
        <w:tabs>
          <w:tab w:val="clear" w:pos="720"/>
        </w:tabs>
        <w:spacing w:before="0" w:beforeAutospacing="0" w:after="0" w:afterAutospacing="0" w:line="276" w:lineRule="auto"/>
        <w:ind w:left="284" w:hanging="284"/>
        <w:jc w:val="both"/>
        <w:rPr>
          <w:sz w:val="28"/>
          <w:szCs w:val="28"/>
        </w:rPr>
      </w:pPr>
      <w:r w:rsidRPr="007317B9">
        <w:rPr>
          <w:sz w:val="28"/>
          <w:szCs w:val="28"/>
        </w:rPr>
        <w:t xml:space="preserve">В настоящем Соглашении под "Конфиденциальной информацией" понимается любая информация, представленная Сторонами друг другу в письменном, устном, электронном или любом другом виде и относящаяся к предмету заключенного между Сторонами договора о фильтрации электронной почты от вирусов и </w:t>
      </w:r>
      <w:r w:rsidR="00172C25" w:rsidRPr="007317B9">
        <w:rPr>
          <w:sz w:val="28"/>
          <w:szCs w:val="28"/>
        </w:rPr>
        <w:t>СПАМ</w:t>
      </w:r>
      <w:r w:rsidRPr="007317B9">
        <w:rPr>
          <w:sz w:val="28"/>
          <w:szCs w:val="28"/>
        </w:rPr>
        <w:t xml:space="preserve">, техническим возможностям Заказчика, а так же к изделиям, услугам, фактическим и аналитическим данным, заключениям и материалам, элементам новейших технических решений (так называемых ноу-хау), включая, но не ограничиваясь, заметками, документацией и перепиской, кроме информации, которая в соответствии с действующим законодательством и иными правовыми актами Российской Федерации не может быть отнесена к конфиденциальной информации. </w:t>
      </w:r>
    </w:p>
    <w:p w:rsidR="00B617B4" w:rsidRPr="007317B9" w:rsidRDefault="00B617B4" w:rsidP="0090479F">
      <w:pPr>
        <w:pStyle w:val="af1"/>
        <w:numPr>
          <w:ilvl w:val="0"/>
          <w:numId w:val="27"/>
        </w:numPr>
        <w:tabs>
          <w:tab w:val="clear" w:pos="720"/>
        </w:tabs>
        <w:spacing w:before="0" w:beforeAutospacing="0" w:after="0" w:afterAutospacing="0" w:line="276" w:lineRule="auto"/>
        <w:ind w:left="284" w:hanging="284"/>
        <w:jc w:val="both"/>
        <w:rPr>
          <w:sz w:val="28"/>
          <w:szCs w:val="28"/>
        </w:rPr>
      </w:pPr>
      <w:r w:rsidRPr="007317B9">
        <w:rPr>
          <w:sz w:val="28"/>
          <w:szCs w:val="28"/>
        </w:rPr>
        <w:t>Стороны обязуются обеспечить хранение всей Конфиденциальной информации в секрете и обязуются не раскрывать ее любым другим лицам, за исключением случаев, когда обязанность такого раскрытия установлена требованиями закона или полноправным судебным решением. Информация, запрашиваемая уполномоченными на то государственными органами в пределах их компетенции, может быть выдана только тогда, когда обязанность по ее раскрытию прямо установлена законом, и при условии, что Исполнитель предварительно уведомит Заказчика о поступившем запросе, который оформ</w:t>
      </w:r>
      <w:r w:rsidR="00172C25" w:rsidRPr="007317B9">
        <w:rPr>
          <w:sz w:val="28"/>
          <w:szCs w:val="28"/>
        </w:rPr>
        <w:t xml:space="preserve">ляется </w:t>
      </w:r>
      <w:r w:rsidRPr="007317B9">
        <w:rPr>
          <w:sz w:val="28"/>
          <w:szCs w:val="28"/>
        </w:rPr>
        <w:t xml:space="preserve">в соответствии с действующим законодательством РФ. Для того, чтобы удовлетворить требованиям настоящего пункта, запрос </w:t>
      </w:r>
      <w:r w:rsidR="00172C25" w:rsidRPr="007317B9">
        <w:rPr>
          <w:sz w:val="28"/>
          <w:szCs w:val="28"/>
        </w:rPr>
        <w:t xml:space="preserve">предоставляется </w:t>
      </w:r>
      <w:r w:rsidRPr="007317B9">
        <w:rPr>
          <w:sz w:val="28"/>
          <w:szCs w:val="28"/>
        </w:rPr>
        <w:t xml:space="preserve">Заказчику в письменном виде и </w:t>
      </w:r>
      <w:r w:rsidR="00172C25" w:rsidRPr="007317B9">
        <w:rPr>
          <w:sz w:val="28"/>
          <w:szCs w:val="28"/>
        </w:rPr>
        <w:t xml:space="preserve">должен </w:t>
      </w:r>
      <w:r w:rsidRPr="007317B9">
        <w:rPr>
          <w:sz w:val="28"/>
          <w:szCs w:val="28"/>
        </w:rPr>
        <w:t>содерж</w:t>
      </w:r>
      <w:r w:rsidR="00172C25" w:rsidRPr="007317B9">
        <w:rPr>
          <w:sz w:val="28"/>
          <w:szCs w:val="28"/>
        </w:rPr>
        <w:t>ать</w:t>
      </w:r>
      <w:r w:rsidRPr="007317B9">
        <w:rPr>
          <w:sz w:val="28"/>
          <w:szCs w:val="28"/>
        </w:rPr>
        <w:t xml:space="preserve"> указание на положение закона, в силу которого Исполнитель обязан представить информацию, а также все необходимые характеристики требуемой информации. </w:t>
      </w:r>
    </w:p>
    <w:p w:rsidR="00B617B4" w:rsidRPr="007317B9" w:rsidRDefault="00B617B4" w:rsidP="0090479F">
      <w:pPr>
        <w:pStyle w:val="af1"/>
        <w:numPr>
          <w:ilvl w:val="0"/>
          <w:numId w:val="27"/>
        </w:numPr>
        <w:tabs>
          <w:tab w:val="clear" w:pos="720"/>
        </w:tabs>
        <w:spacing w:before="0" w:beforeAutospacing="0" w:after="0" w:afterAutospacing="0" w:line="276" w:lineRule="auto"/>
        <w:ind w:left="284" w:hanging="284"/>
        <w:jc w:val="both"/>
        <w:rPr>
          <w:sz w:val="28"/>
          <w:szCs w:val="28"/>
        </w:rPr>
      </w:pPr>
      <w:r w:rsidRPr="007317B9">
        <w:rPr>
          <w:sz w:val="28"/>
          <w:szCs w:val="28"/>
        </w:rPr>
        <w:t xml:space="preserve">Исполнитель обязуется не архивировать содержимое электронных почтовых сообщений и использовать техническую информацию заголовков электронной почты в объёме, необходимом для выполнения договорных обязательств. </w:t>
      </w:r>
    </w:p>
    <w:p w:rsidR="00B617B4" w:rsidRPr="007317B9" w:rsidRDefault="00B617B4" w:rsidP="0090479F">
      <w:pPr>
        <w:pStyle w:val="af1"/>
        <w:numPr>
          <w:ilvl w:val="0"/>
          <w:numId w:val="27"/>
        </w:numPr>
        <w:tabs>
          <w:tab w:val="clear" w:pos="720"/>
        </w:tabs>
        <w:spacing w:before="0" w:beforeAutospacing="0" w:after="0" w:afterAutospacing="0" w:line="276" w:lineRule="auto"/>
        <w:ind w:left="284" w:hanging="284"/>
        <w:jc w:val="both"/>
        <w:rPr>
          <w:sz w:val="28"/>
          <w:szCs w:val="28"/>
        </w:rPr>
      </w:pPr>
      <w:r w:rsidRPr="007317B9">
        <w:rPr>
          <w:sz w:val="28"/>
          <w:szCs w:val="28"/>
        </w:rPr>
        <w:t>Для защиты Конфиденциальной информации Исполнитель принима</w:t>
      </w:r>
      <w:r w:rsidR="00172C25" w:rsidRPr="007317B9">
        <w:rPr>
          <w:sz w:val="28"/>
          <w:szCs w:val="28"/>
        </w:rPr>
        <w:t>ет</w:t>
      </w:r>
      <w:r w:rsidRPr="007317B9">
        <w:rPr>
          <w:sz w:val="28"/>
          <w:szCs w:val="28"/>
        </w:rPr>
        <w:t xml:space="preserve"> меры предосторожности согласно своей корпоративной политике, обычно используемые для защиты такого рода информации в существующем деловом обороте. Если в организации Исполнителя используются меры защиты информации, обеспечивающие уровень ее защиты выше, чем тот, который является обычным для сложившихся условий делового оборота, то, соответственно, Исполнитель обязан использовать в отношении защиты Конфиденциальной информации, обычные используемые ей меры защиты. </w:t>
      </w:r>
    </w:p>
    <w:p w:rsidR="00B617B4" w:rsidRPr="007317B9" w:rsidRDefault="001E5536" w:rsidP="0090479F">
      <w:pPr>
        <w:pStyle w:val="af1"/>
        <w:numPr>
          <w:ilvl w:val="0"/>
          <w:numId w:val="27"/>
        </w:numPr>
        <w:tabs>
          <w:tab w:val="clear" w:pos="720"/>
        </w:tabs>
        <w:spacing w:before="0" w:beforeAutospacing="0" w:after="0" w:afterAutospacing="0" w:line="276" w:lineRule="auto"/>
        <w:ind w:left="284" w:hanging="284"/>
        <w:jc w:val="both"/>
        <w:rPr>
          <w:sz w:val="28"/>
          <w:szCs w:val="28"/>
        </w:rPr>
      </w:pPr>
      <w:r w:rsidRPr="007317B9">
        <w:rPr>
          <w:sz w:val="28"/>
          <w:szCs w:val="28"/>
        </w:rPr>
        <w:lastRenderedPageBreak/>
        <w:t>П</w:t>
      </w:r>
      <w:r w:rsidR="00B617B4" w:rsidRPr="007317B9">
        <w:rPr>
          <w:sz w:val="28"/>
          <w:szCs w:val="28"/>
        </w:rPr>
        <w:t>ри условии выполнения требований п.</w:t>
      </w:r>
      <w:r w:rsidR="00DA5B96" w:rsidRPr="007317B9">
        <w:rPr>
          <w:sz w:val="28"/>
          <w:szCs w:val="28"/>
        </w:rPr>
        <w:t>4</w:t>
      </w:r>
      <w:r w:rsidR="00B617B4" w:rsidRPr="007317B9">
        <w:rPr>
          <w:sz w:val="28"/>
          <w:szCs w:val="28"/>
        </w:rPr>
        <w:t xml:space="preserve"> настоящей статьи Соглашения Исполнитель не </w:t>
      </w:r>
      <w:r w:rsidR="00172C25" w:rsidRPr="007317B9">
        <w:rPr>
          <w:sz w:val="28"/>
          <w:szCs w:val="28"/>
        </w:rPr>
        <w:t xml:space="preserve">несет </w:t>
      </w:r>
      <w:r w:rsidR="00B617B4" w:rsidRPr="007317B9">
        <w:rPr>
          <w:sz w:val="28"/>
          <w:szCs w:val="28"/>
        </w:rPr>
        <w:t xml:space="preserve">ответственность за раскрытие Конфиденциальной информации в следующих случаях: </w:t>
      </w:r>
    </w:p>
    <w:p w:rsidR="00B617B4" w:rsidRPr="007317B9" w:rsidRDefault="00B617B4" w:rsidP="0090479F">
      <w:pPr>
        <w:widowControl/>
        <w:numPr>
          <w:ilvl w:val="0"/>
          <w:numId w:val="29"/>
        </w:numPr>
        <w:tabs>
          <w:tab w:val="clear" w:pos="720"/>
        </w:tabs>
        <w:spacing w:line="276" w:lineRule="auto"/>
        <w:ind w:left="284" w:firstLine="0"/>
        <w:rPr>
          <w:sz w:val="28"/>
          <w:szCs w:val="28"/>
        </w:rPr>
      </w:pPr>
      <w:r w:rsidRPr="007317B9">
        <w:rPr>
          <w:sz w:val="28"/>
          <w:szCs w:val="28"/>
        </w:rPr>
        <w:t>если раскрытие Конфиденциальной информации произошло при наличии предварительного согласия Заказчика, оформленного в письменном виде</w:t>
      </w:r>
    </w:p>
    <w:p w:rsidR="00B617B4" w:rsidRPr="007317B9" w:rsidRDefault="00B617B4" w:rsidP="0090479F">
      <w:pPr>
        <w:widowControl/>
        <w:numPr>
          <w:ilvl w:val="0"/>
          <w:numId w:val="29"/>
        </w:numPr>
        <w:tabs>
          <w:tab w:val="clear" w:pos="720"/>
        </w:tabs>
        <w:spacing w:line="276" w:lineRule="auto"/>
        <w:ind w:left="284" w:firstLine="0"/>
        <w:rPr>
          <w:sz w:val="28"/>
          <w:szCs w:val="28"/>
        </w:rPr>
      </w:pPr>
      <w:r w:rsidRPr="007317B9">
        <w:rPr>
          <w:sz w:val="28"/>
          <w:szCs w:val="28"/>
        </w:rPr>
        <w:t>если раскрытие Конфиденциальной информации произошло в соответствии с актом государственного (включая местного) органа власти или суда</w:t>
      </w:r>
      <w:r w:rsidR="00EF3800" w:rsidRPr="007317B9">
        <w:rPr>
          <w:sz w:val="28"/>
          <w:szCs w:val="28"/>
        </w:rPr>
        <w:t>.</w:t>
      </w:r>
    </w:p>
    <w:p w:rsidR="00B617B4" w:rsidRPr="007317B9" w:rsidRDefault="00B617B4" w:rsidP="0090479F">
      <w:pPr>
        <w:pStyle w:val="af1"/>
        <w:numPr>
          <w:ilvl w:val="0"/>
          <w:numId w:val="27"/>
        </w:numPr>
        <w:tabs>
          <w:tab w:val="clear" w:pos="720"/>
        </w:tabs>
        <w:spacing w:before="0" w:beforeAutospacing="0" w:after="0" w:afterAutospacing="0" w:line="276" w:lineRule="auto"/>
        <w:ind w:left="284" w:hanging="284"/>
        <w:jc w:val="both"/>
        <w:rPr>
          <w:sz w:val="28"/>
          <w:szCs w:val="28"/>
        </w:rPr>
      </w:pPr>
      <w:r w:rsidRPr="007317B9">
        <w:rPr>
          <w:sz w:val="28"/>
          <w:szCs w:val="28"/>
        </w:rPr>
        <w:t xml:space="preserve">Каждая Сторона настоящего Соглашения безусловно и окончательно гарантирует, </w:t>
      </w:r>
      <w:proofErr w:type="gramStart"/>
      <w:r w:rsidRPr="007317B9">
        <w:rPr>
          <w:sz w:val="28"/>
          <w:szCs w:val="28"/>
        </w:rPr>
        <w:t>что</w:t>
      </w:r>
      <w:proofErr w:type="gramEnd"/>
      <w:r w:rsidRPr="007317B9">
        <w:rPr>
          <w:sz w:val="28"/>
          <w:szCs w:val="28"/>
        </w:rPr>
        <w:t xml:space="preserve"> являясь в свою очередь получателем Конфиденциальной информации от противоположной стороны, она, в соответствии с условиями Соглашения, будет: </w:t>
      </w:r>
    </w:p>
    <w:p w:rsidR="00B617B4" w:rsidRPr="007317B9" w:rsidRDefault="00B617B4" w:rsidP="0090479F">
      <w:pPr>
        <w:widowControl/>
        <w:numPr>
          <w:ilvl w:val="0"/>
          <w:numId w:val="30"/>
        </w:numPr>
        <w:tabs>
          <w:tab w:val="clear" w:pos="720"/>
        </w:tabs>
        <w:spacing w:line="276" w:lineRule="auto"/>
        <w:ind w:left="284" w:firstLine="0"/>
        <w:rPr>
          <w:sz w:val="28"/>
          <w:szCs w:val="28"/>
        </w:rPr>
      </w:pPr>
      <w:r w:rsidRPr="007317B9">
        <w:rPr>
          <w:sz w:val="28"/>
          <w:szCs w:val="28"/>
        </w:rPr>
        <w:t xml:space="preserve">раскрывать любым физическим и юридическим лицам Конфиденциальную информацию только на условиях, определенных в </w:t>
      </w:r>
      <w:proofErr w:type="spellStart"/>
      <w:r w:rsidRPr="007317B9">
        <w:rPr>
          <w:sz w:val="28"/>
          <w:szCs w:val="28"/>
        </w:rPr>
        <w:t>п.п</w:t>
      </w:r>
      <w:proofErr w:type="spellEnd"/>
      <w:r w:rsidRPr="007317B9">
        <w:rPr>
          <w:sz w:val="28"/>
          <w:szCs w:val="28"/>
        </w:rPr>
        <w:t xml:space="preserve">. </w:t>
      </w:r>
      <w:r w:rsidR="001E5536" w:rsidRPr="007317B9">
        <w:rPr>
          <w:sz w:val="28"/>
          <w:szCs w:val="28"/>
        </w:rPr>
        <w:t>3</w:t>
      </w:r>
      <w:r w:rsidRPr="007317B9">
        <w:rPr>
          <w:sz w:val="28"/>
          <w:szCs w:val="28"/>
        </w:rPr>
        <w:t xml:space="preserve">, </w:t>
      </w:r>
      <w:r w:rsidR="001E5536" w:rsidRPr="007317B9">
        <w:rPr>
          <w:sz w:val="28"/>
          <w:szCs w:val="28"/>
        </w:rPr>
        <w:t>4</w:t>
      </w:r>
      <w:r w:rsidRPr="007317B9">
        <w:rPr>
          <w:sz w:val="28"/>
          <w:szCs w:val="28"/>
        </w:rPr>
        <w:t xml:space="preserve"> настоящей статьи</w:t>
      </w:r>
      <w:r w:rsidR="00EF3800" w:rsidRPr="007317B9">
        <w:rPr>
          <w:sz w:val="28"/>
          <w:szCs w:val="28"/>
        </w:rPr>
        <w:t>.</w:t>
      </w:r>
    </w:p>
    <w:p w:rsidR="00B617B4" w:rsidRPr="007317B9" w:rsidRDefault="00B617B4" w:rsidP="0090479F">
      <w:pPr>
        <w:widowControl/>
        <w:numPr>
          <w:ilvl w:val="0"/>
          <w:numId w:val="30"/>
        </w:numPr>
        <w:tabs>
          <w:tab w:val="clear" w:pos="720"/>
        </w:tabs>
        <w:spacing w:line="276" w:lineRule="auto"/>
        <w:ind w:left="284" w:firstLine="0"/>
        <w:rPr>
          <w:sz w:val="28"/>
          <w:szCs w:val="28"/>
        </w:rPr>
      </w:pPr>
      <w:r w:rsidRPr="007317B9">
        <w:rPr>
          <w:sz w:val="28"/>
          <w:szCs w:val="28"/>
        </w:rPr>
        <w:t>снимать с любых материальных носителей, на которых хранится представленная ей Конфиденциальная информация, только такое количество копий, которое обусловлено необходимостью надлежащего исполнения своих договорных обязательств перед другой Стороной по этому Соглашению</w:t>
      </w:r>
    </w:p>
    <w:p w:rsidR="00B617B4" w:rsidRPr="007317B9" w:rsidRDefault="00B617B4" w:rsidP="0090479F">
      <w:pPr>
        <w:pStyle w:val="af1"/>
        <w:numPr>
          <w:ilvl w:val="0"/>
          <w:numId w:val="27"/>
        </w:numPr>
        <w:tabs>
          <w:tab w:val="clear" w:pos="720"/>
        </w:tabs>
        <w:spacing w:before="0" w:beforeAutospacing="0" w:after="0" w:afterAutospacing="0" w:line="276" w:lineRule="auto"/>
        <w:ind w:left="284" w:hanging="284"/>
        <w:jc w:val="both"/>
        <w:rPr>
          <w:sz w:val="28"/>
          <w:szCs w:val="28"/>
        </w:rPr>
      </w:pPr>
      <w:r w:rsidRPr="007317B9">
        <w:rPr>
          <w:sz w:val="28"/>
          <w:szCs w:val="28"/>
        </w:rPr>
        <w:t xml:space="preserve">Стороны несут ответственность за действия всех своих сотрудников, приведшие к разглашению Конфиденциальной информации любой третьей стороне. </w:t>
      </w:r>
    </w:p>
    <w:p w:rsidR="00B617B4" w:rsidRPr="007317B9" w:rsidRDefault="00B617B4" w:rsidP="0090479F">
      <w:pPr>
        <w:pStyle w:val="af1"/>
        <w:numPr>
          <w:ilvl w:val="0"/>
          <w:numId w:val="27"/>
        </w:numPr>
        <w:tabs>
          <w:tab w:val="clear" w:pos="720"/>
        </w:tabs>
        <w:spacing w:before="0" w:beforeAutospacing="0" w:after="0" w:afterAutospacing="0" w:line="276" w:lineRule="auto"/>
        <w:ind w:left="284" w:hanging="284"/>
        <w:jc w:val="both"/>
        <w:rPr>
          <w:sz w:val="28"/>
          <w:szCs w:val="28"/>
        </w:rPr>
      </w:pPr>
      <w:r w:rsidRPr="007317B9">
        <w:rPr>
          <w:sz w:val="28"/>
          <w:szCs w:val="28"/>
        </w:rPr>
        <w:t xml:space="preserve">В случае разглашения Конфиденциальной информации третьим лицам Исполнителем без получения письменного разрешения на такое разглашение Исполнитель обязан возместить Заказчику причиненные убытки в рамках договора. </w:t>
      </w:r>
    </w:p>
    <w:p w:rsidR="00B617B4" w:rsidRPr="007317B9" w:rsidRDefault="00B617B4" w:rsidP="0090479F">
      <w:pPr>
        <w:pStyle w:val="af1"/>
        <w:numPr>
          <w:ilvl w:val="0"/>
          <w:numId w:val="27"/>
        </w:numPr>
        <w:tabs>
          <w:tab w:val="clear" w:pos="720"/>
        </w:tabs>
        <w:spacing w:before="0" w:beforeAutospacing="0" w:after="0" w:afterAutospacing="0" w:line="276" w:lineRule="auto"/>
        <w:ind w:left="284" w:hanging="284"/>
        <w:jc w:val="both"/>
        <w:rPr>
          <w:sz w:val="28"/>
          <w:szCs w:val="28"/>
        </w:rPr>
      </w:pPr>
      <w:r w:rsidRPr="007317B9">
        <w:rPr>
          <w:sz w:val="28"/>
          <w:szCs w:val="28"/>
        </w:rPr>
        <w:t xml:space="preserve">По обоснованной письменной просьбе Исполнителя и в случае, если это не противоречит законодательству и иным нормативным актам Российской Федерации, Заказчик может оказать содействие в получении Исполнителем необходимых лицензий, разрешений и согласований, требуемых в соответствии с действующим законодательством и иными нормативными актами Российской Федерации. </w:t>
      </w:r>
    </w:p>
    <w:p w:rsidR="00B617B4" w:rsidRPr="007317B9" w:rsidRDefault="00B617B4" w:rsidP="0090479F">
      <w:pPr>
        <w:pStyle w:val="af1"/>
        <w:numPr>
          <w:ilvl w:val="0"/>
          <w:numId w:val="27"/>
        </w:numPr>
        <w:tabs>
          <w:tab w:val="clear" w:pos="720"/>
        </w:tabs>
        <w:spacing w:before="0" w:beforeAutospacing="0" w:after="0" w:afterAutospacing="0" w:line="276" w:lineRule="auto"/>
        <w:ind w:left="284" w:hanging="284"/>
        <w:jc w:val="both"/>
        <w:rPr>
          <w:sz w:val="28"/>
          <w:szCs w:val="28"/>
        </w:rPr>
      </w:pPr>
      <w:r w:rsidRPr="007317B9">
        <w:rPr>
          <w:sz w:val="28"/>
          <w:szCs w:val="28"/>
        </w:rPr>
        <w:t xml:space="preserve">Настоящий документ представляет собой целое Соглашение, заключенной между Сторонами в отношении обмена Конфиденциальной информацией и защиты Конфиденциальной информации. </w:t>
      </w:r>
    </w:p>
    <w:p w:rsidR="00B617B4" w:rsidRPr="007317B9" w:rsidRDefault="00B617B4" w:rsidP="0090479F">
      <w:pPr>
        <w:pStyle w:val="af1"/>
        <w:numPr>
          <w:ilvl w:val="0"/>
          <w:numId w:val="27"/>
        </w:numPr>
        <w:tabs>
          <w:tab w:val="clear" w:pos="720"/>
        </w:tabs>
        <w:spacing w:before="0" w:beforeAutospacing="0" w:after="0" w:afterAutospacing="0" w:line="276" w:lineRule="auto"/>
        <w:ind w:left="284" w:hanging="284"/>
        <w:jc w:val="both"/>
        <w:rPr>
          <w:sz w:val="28"/>
          <w:szCs w:val="28"/>
        </w:rPr>
      </w:pPr>
      <w:r w:rsidRPr="007317B9">
        <w:rPr>
          <w:sz w:val="28"/>
          <w:szCs w:val="28"/>
        </w:rPr>
        <w:t xml:space="preserve">Поправки и изменения в настоящее Соглашения могут быть внесены только на основании письменного соглашения, подписанного должным образом назначенными представителями Сторон. </w:t>
      </w:r>
    </w:p>
    <w:p w:rsidR="00B617B4" w:rsidRPr="007317B9" w:rsidRDefault="00B617B4" w:rsidP="0090479F">
      <w:pPr>
        <w:pStyle w:val="af1"/>
        <w:numPr>
          <w:ilvl w:val="0"/>
          <w:numId w:val="27"/>
        </w:numPr>
        <w:tabs>
          <w:tab w:val="clear" w:pos="720"/>
        </w:tabs>
        <w:spacing w:before="0" w:beforeAutospacing="0" w:after="0" w:afterAutospacing="0" w:line="276" w:lineRule="auto"/>
        <w:ind w:left="284" w:hanging="284"/>
        <w:jc w:val="both"/>
        <w:rPr>
          <w:sz w:val="28"/>
          <w:szCs w:val="28"/>
        </w:rPr>
      </w:pPr>
      <w:r w:rsidRPr="007317B9">
        <w:rPr>
          <w:sz w:val="28"/>
          <w:szCs w:val="28"/>
        </w:rPr>
        <w:t xml:space="preserve">Стороны обязуются добросовестно мирным путем разрешать все претензии, споры, противоречия или разногласия, которые могут возникнуть </w:t>
      </w:r>
      <w:r w:rsidRPr="007317B9">
        <w:rPr>
          <w:sz w:val="28"/>
          <w:szCs w:val="28"/>
        </w:rPr>
        <w:lastRenderedPageBreak/>
        <w:t xml:space="preserve">между ними в отношении или в связи с неисполнением, нарушением, прекращением или недействительного данного Соглашения, однако, если Стороны окажутся не в состоянии достичь согласия, то все претензии, споры, противоречия и разногласия подлежат урегулированию в Арбитражном суде г. Москвы. </w:t>
      </w:r>
    </w:p>
    <w:p w:rsidR="00B617B4" w:rsidRPr="007317B9" w:rsidRDefault="00B617B4" w:rsidP="0090479F">
      <w:pPr>
        <w:pStyle w:val="af1"/>
        <w:numPr>
          <w:ilvl w:val="0"/>
          <w:numId w:val="27"/>
        </w:numPr>
        <w:tabs>
          <w:tab w:val="clear" w:pos="720"/>
        </w:tabs>
        <w:spacing w:before="0" w:beforeAutospacing="0" w:after="0" w:afterAutospacing="0" w:line="276" w:lineRule="auto"/>
        <w:ind w:left="284" w:hanging="284"/>
        <w:jc w:val="both"/>
        <w:rPr>
          <w:sz w:val="28"/>
          <w:szCs w:val="28"/>
        </w:rPr>
      </w:pPr>
      <w:r w:rsidRPr="007317B9">
        <w:rPr>
          <w:sz w:val="28"/>
          <w:szCs w:val="28"/>
        </w:rPr>
        <w:t xml:space="preserve">Стороны не дают никаких подтверждений или гарантий, явных или подразумеваемых, в отношении качества, достоверности, точности и полноты Конфиденциальной информации, раскрываемой в соответствии с настоящим Соглашением. </w:t>
      </w:r>
    </w:p>
    <w:p w:rsidR="00B617B4" w:rsidRPr="007317B9" w:rsidRDefault="00B617B4" w:rsidP="0090479F">
      <w:pPr>
        <w:pStyle w:val="af1"/>
        <w:numPr>
          <w:ilvl w:val="0"/>
          <w:numId w:val="27"/>
        </w:numPr>
        <w:tabs>
          <w:tab w:val="clear" w:pos="720"/>
        </w:tabs>
        <w:spacing w:before="0" w:beforeAutospacing="0" w:after="0" w:afterAutospacing="0" w:line="276" w:lineRule="auto"/>
        <w:ind w:left="284" w:hanging="284"/>
        <w:jc w:val="both"/>
        <w:rPr>
          <w:sz w:val="28"/>
          <w:szCs w:val="28"/>
        </w:rPr>
      </w:pPr>
      <w:r w:rsidRPr="007317B9">
        <w:rPr>
          <w:sz w:val="28"/>
          <w:szCs w:val="28"/>
        </w:rPr>
        <w:t xml:space="preserve">Одновременно Стороны признают и допускают возможность наличия в Конфиденциальной информации ошибок и неточностей в соответствии с настоящим Соглашением. </w:t>
      </w:r>
    </w:p>
    <w:p w:rsidR="00B617B4" w:rsidRPr="007317B9" w:rsidRDefault="00B617B4" w:rsidP="0090479F">
      <w:pPr>
        <w:pStyle w:val="af1"/>
        <w:numPr>
          <w:ilvl w:val="0"/>
          <w:numId w:val="27"/>
        </w:numPr>
        <w:tabs>
          <w:tab w:val="clear" w:pos="720"/>
        </w:tabs>
        <w:spacing w:before="0" w:beforeAutospacing="0" w:after="0" w:afterAutospacing="0" w:line="276" w:lineRule="auto"/>
        <w:ind w:left="284" w:hanging="284"/>
        <w:jc w:val="both"/>
        <w:rPr>
          <w:sz w:val="28"/>
          <w:szCs w:val="28"/>
        </w:rPr>
      </w:pPr>
      <w:r w:rsidRPr="007317B9">
        <w:rPr>
          <w:sz w:val="28"/>
          <w:szCs w:val="28"/>
        </w:rPr>
        <w:t xml:space="preserve">Настоящее Соглашение о неразглашении Конфиденциальной информации не предусматривает какое-либо предоставление прав интеллектуальной собственности, включая авторские права, товарные знаки, а также право на изготовление, заказа на изготовление, использование или продажу Конфиденциальной информации. </w:t>
      </w:r>
    </w:p>
    <w:p w:rsidR="00305178" w:rsidRPr="007317B9" w:rsidRDefault="00305178" w:rsidP="0090479F">
      <w:pPr>
        <w:pStyle w:val="af1"/>
        <w:spacing w:line="276" w:lineRule="auto"/>
        <w:rPr>
          <w:sz w:val="28"/>
          <w:szCs w:val="28"/>
        </w:rPr>
      </w:pPr>
    </w:p>
    <w:tbl>
      <w:tblPr>
        <w:tblW w:w="9639"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00" w:firstRow="0" w:lastRow="0" w:firstColumn="0" w:lastColumn="0" w:noHBand="0" w:noVBand="0"/>
      </w:tblPr>
      <w:tblGrid>
        <w:gridCol w:w="4820"/>
        <w:gridCol w:w="4819"/>
      </w:tblGrid>
      <w:tr w:rsidR="000C014F" w:rsidRPr="007317B9" w:rsidTr="00543CC9">
        <w:trPr>
          <w:trHeight w:val="286"/>
        </w:trPr>
        <w:tc>
          <w:tcPr>
            <w:tcW w:w="4820" w:type="dxa"/>
          </w:tcPr>
          <w:p w:rsidR="000C014F" w:rsidRPr="007317B9" w:rsidRDefault="000C014F" w:rsidP="0090479F">
            <w:pPr>
              <w:keepNext/>
              <w:spacing w:line="276" w:lineRule="auto"/>
              <w:ind w:firstLine="0"/>
              <w:outlineLvl w:val="2"/>
              <w:rPr>
                <w:b/>
                <w:bCs/>
                <w:sz w:val="28"/>
                <w:szCs w:val="28"/>
              </w:rPr>
            </w:pPr>
            <w:r w:rsidRPr="007317B9">
              <w:rPr>
                <w:b/>
                <w:bCs/>
                <w:sz w:val="28"/>
                <w:szCs w:val="28"/>
              </w:rPr>
              <w:t>ИСПОЛНИТЕЛЬ:</w:t>
            </w:r>
          </w:p>
        </w:tc>
        <w:tc>
          <w:tcPr>
            <w:tcW w:w="4819" w:type="dxa"/>
          </w:tcPr>
          <w:p w:rsidR="000C014F" w:rsidRPr="007317B9" w:rsidRDefault="000C014F" w:rsidP="0090479F">
            <w:pPr>
              <w:keepNext/>
              <w:spacing w:line="276" w:lineRule="auto"/>
              <w:ind w:firstLine="0"/>
              <w:jc w:val="left"/>
              <w:outlineLvl w:val="5"/>
              <w:rPr>
                <w:b/>
                <w:bCs/>
                <w:sz w:val="28"/>
                <w:szCs w:val="28"/>
              </w:rPr>
            </w:pPr>
            <w:r w:rsidRPr="007317B9">
              <w:rPr>
                <w:b/>
                <w:bCs/>
                <w:sz w:val="28"/>
                <w:szCs w:val="28"/>
              </w:rPr>
              <w:t>ЗАКАЗЧИК:</w:t>
            </w:r>
          </w:p>
        </w:tc>
      </w:tr>
      <w:tr w:rsidR="000C014F" w:rsidRPr="007317B9" w:rsidTr="00543CC9">
        <w:trPr>
          <w:trHeight w:val="66"/>
        </w:trPr>
        <w:tc>
          <w:tcPr>
            <w:tcW w:w="4820" w:type="dxa"/>
          </w:tcPr>
          <w:p w:rsidR="000C014F" w:rsidRPr="007317B9" w:rsidRDefault="000C014F" w:rsidP="0090479F">
            <w:pPr>
              <w:keepNext/>
              <w:spacing w:line="276" w:lineRule="auto"/>
              <w:ind w:firstLine="0"/>
              <w:jc w:val="left"/>
              <w:outlineLvl w:val="3"/>
              <w:rPr>
                <w:b/>
                <w:bCs/>
                <w:sz w:val="28"/>
                <w:szCs w:val="28"/>
              </w:rPr>
            </w:pPr>
            <w:r w:rsidRPr="007317B9">
              <w:rPr>
                <w:b/>
                <w:bCs/>
                <w:sz w:val="28"/>
                <w:szCs w:val="28"/>
              </w:rPr>
              <w:t>___________________</w:t>
            </w:r>
          </w:p>
          <w:p w:rsidR="000C014F" w:rsidRPr="007317B9" w:rsidRDefault="000C014F" w:rsidP="0090479F">
            <w:pPr>
              <w:spacing w:line="276" w:lineRule="auto"/>
              <w:jc w:val="left"/>
              <w:rPr>
                <w:b/>
                <w:bCs/>
                <w:sz w:val="28"/>
                <w:szCs w:val="28"/>
              </w:rPr>
            </w:pPr>
          </w:p>
        </w:tc>
        <w:tc>
          <w:tcPr>
            <w:tcW w:w="4819" w:type="dxa"/>
          </w:tcPr>
          <w:p w:rsidR="000C014F" w:rsidRPr="007317B9" w:rsidRDefault="000C014F" w:rsidP="0090479F">
            <w:pPr>
              <w:keepNext/>
              <w:spacing w:line="276" w:lineRule="auto"/>
              <w:ind w:firstLine="0"/>
              <w:jc w:val="left"/>
              <w:outlineLvl w:val="3"/>
              <w:rPr>
                <w:b/>
                <w:bCs/>
                <w:sz w:val="28"/>
                <w:szCs w:val="28"/>
                <w:lang w:val="en-US"/>
              </w:rPr>
            </w:pPr>
            <w:r w:rsidRPr="007317B9">
              <w:rPr>
                <w:b/>
                <w:bCs/>
                <w:sz w:val="28"/>
                <w:szCs w:val="28"/>
                <w:lang w:val="en-US"/>
              </w:rPr>
              <w:t>АО «ВНИПИпромтехнологии»</w:t>
            </w:r>
          </w:p>
        </w:tc>
      </w:tr>
      <w:tr w:rsidR="000C014F" w:rsidRPr="007317B9" w:rsidTr="00543CC9">
        <w:trPr>
          <w:trHeight w:val="101"/>
        </w:trPr>
        <w:tc>
          <w:tcPr>
            <w:tcW w:w="4820" w:type="dxa"/>
          </w:tcPr>
          <w:p w:rsidR="000C014F" w:rsidRPr="007317B9" w:rsidRDefault="000C014F" w:rsidP="0090479F">
            <w:pPr>
              <w:spacing w:line="276" w:lineRule="auto"/>
              <w:ind w:firstLine="0"/>
              <w:rPr>
                <w:snapToGrid w:val="0"/>
                <w:sz w:val="28"/>
                <w:szCs w:val="28"/>
              </w:rPr>
            </w:pPr>
            <w:r w:rsidRPr="007317B9">
              <w:rPr>
                <w:snapToGrid w:val="0"/>
                <w:sz w:val="28"/>
                <w:szCs w:val="28"/>
              </w:rPr>
              <w:t>__________________</w:t>
            </w:r>
          </w:p>
          <w:p w:rsidR="000C014F" w:rsidRPr="007317B9" w:rsidRDefault="000C014F" w:rsidP="0090479F">
            <w:pPr>
              <w:spacing w:line="276" w:lineRule="auto"/>
              <w:ind w:firstLine="0"/>
              <w:rPr>
                <w:snapToGrid w:val="0"/>
                <w:sz w:val="28"/>
                <w:szCs w:val="28"/>
              </w:rPr>
            </w:pPr>
          </w:p>
          <w:p w:rsidR="000C014F" w:rsidRPr="007317B9" w:rsidRDefault="000C014F" w:rsidP="0090479F">
            <w:pPr>
              <w:spacing w:line="276" w:lineRule="auto"/>
              <w:ind w:firstLine="0"/>
              <w:rPr>
                <w:snapToGrid w:val="0"/>
                <w:sz w:val="28"/>
                <w:szCs w:val="28"/>
              </w:rPr>
            </w:pPr>
            <w:r w:rsidRPr="007317B9">
              <w:rPr>
                <w:snapToGrid w:val="0"/>
                <w:sz w:val="28"/>
                <w:szCs w:val="28"/>
              </w:rPr>
              <w:t xml:space="preserve">             </w:t>
            </w:r>
          </w:p>
          <w:p w:rsidR="000C014F" w:rsidRPr="007317B9" w:rsidRDefault="000C014F" w:rsidP="0090479F">
            <w:pPr>
              <w:spacing w:line="276" w:lineRule="auto"/>
              <w:ind w:firstLine="0"/>
              <w:jc w:val="right"/>
              <w:rPr>
                <w:snapToGrid w:val="0"/>
                <w:sz w:val="28"/>
                <w:szCs w:val="28"/>
              </w:rPr>
            </w:pPr>
          </w:p>
        </w:tc>
        <w:tc>
          <w:tcPr>
            <w:tcW w:w="4819" w:type="dxa"/>
          </w:tcPr>
          <w:p w:rsidR="000C014F" w:rsidRPr="007317B9" w:rsidRDefault="000C014F" w:rsidP="0090479F">
            <w:pPr>
              <w:spacing w:line="276" w:lineRule="auto"/>
              <w:ind w:firstLine="0"/>
              <w:rPr>
                <w:snapToGrid w:val="0"/>
                <w:sz w:val="28"/>
                <w:szCs w:val="28"/>
                <w:lang w:val="en-US"/>
              </w:rPr>
            </w:pPr>
            <w:proofErr w:type="spellStart"/>
            <w:r w:rsidRPr="007317B9">
              <w:rPr>
                <w:snapToGrid w:val="0"/>
                <w:sz w:val="28"/>
                <w:szCs w:val="28"/>
                <w:lang w:val="en-US"/>
              </w:rPr>
              <w:t>Директор</w:t>
            </w:r>
            <w:proofErr w:type="spellEnd"/>
          </w:p>
          <w:p w:rsidR="000C014F" w:rsidRPr="007317B9" w:rsidRDefault="000C014F" w:rsidP="0090479F">
            <w:pPr>
              <w:spacing w:line="276" w:lineRule="auto"/>
              <w:ind w:firstLine="0"/>
              <w:rPr>
                <w:snapToGrid w:val="0"/>
                <w:sz w:val="28"/>
                <w:szCs w:val="28"/>
                <w:lang w:val="en-US"/>
              </w:rPr>
            </w:pPr>
          </w:p>
          <w:p w:rsidR="000C014F" w:rsidRPr="007317B9" w:rsidRDefault="000C014F" w:rsidP="0090479F">
            <w:pPr>
              <w:spacing w:line="276" w:lineRule="auto"/>
              <w:ind w:firstLine="0"/>
              <w:rPr>
                <w:snapToGrid w:val="0"/>
                <w:sz w:val="28"/>
                <w:szCs w:val="28"/>
              </w:rPr>
            </w:pPr>
          </w:p>
          <w:p w:rsidR="000C014F" w:rsidRPr="007317B9" w:rsidRDefault="000C014F" w:rsidP="0090479F">
            <w:pPr>
              <w:spacing w:line="276" w:lineRule="auto"/>
              <w:ind w:firstLine="0"/>
              <w:jc w:val="right"/>
              <w:rPr>
                <w:snapToGrid w:val="0"/>
                <w:sz w:val="28"/>
                <w:szCs w:val="28"/>
                <w:lang w:val="en-US"/>
              </w:rPr>
            </w:pPr>
            <w:r w:rsidRPr="007317B9">
              <w:rPr>
                <w:snapToGrid w:val="0"/>
                <w:sz w:val="28"/>
                <w:szCs w:val="28"/>
              </w:rPr>
              <w:t>А.В. Стародумов</w:t>
            </w:r>
            <w:r w:rsidRPr="007317B9">
              <w:rPr>
                <w:snapToGrid w:val="0"/>
                <w:sz w:val="28"/>
                <w:szCs w:val="28"/>
                <w:lang w:val="en-US"/>
              </w:rPr>
              <w:t>.</w:t>
            </w:r>
          </w:p>
        </w:tc>
      </w:tr>
      <w:tr w:rsidR="000C014F" w:rsidRPr="007317B9" w:rsidTr="00543CC9">
        <w:trPr>
          <w:trHeight w:val="80"/>
        </w:trPr>
        <w:tc>
          <w:tcPr>
            <w:tcW w:w="4820" w:type="dxa"/>
          </w:tcPr>
          <w:p w:rsidR="000C014F" w:rsidRPr="007317B9" w:rsidRDefault="000C014F" w:rsidP="0090479F">
            <w:pPr>
              <w:spacing w:line="276" w:lineRule="auto"/>
              <w:ind w:firstLine="0"/>
              <w:rPr>
                <w:snapToGrid w:val="0"/>
                <w:sz w:val="28"/>
                <w:szCs w:val="28"/>
              </w:rPr>
            </w:pPr>
            <w:proofErr w:type="spellStart"/>
            <w:r w:rsidRPr="007317B9">
              <w:rPr>
                <w:snapToGrid w:val="0"/>
                <w:sz w:val="28"/>
                <w:szCs w:val="28"/>
              </w:rPr>
              <w:t>м.п</w:t>
            </w:r>
            <w:proofErr w:type="spellEnd"/>
            <w:r w:rsidRPr="007317B9">
              <w:rPr>
                <w:snapToGrid w:val="0"/>
                <w:sz w:val="28"/>
                <w:szCs w:val="28"/>
              </w:rPr>
              <w:t>.</w:t>
            </w:r>
          </w:p>
        </w:tc>
        <w:tc>
          <w:tcPr>
            <w:tcW w:w="4819" w:type="dxa"/>
          </w:tcPr>
          <w:p w:rsidR="000C014F" w:rsidRPr="007317B9" w:rsidRDefault="000C014F" w:rsidP="0090479F">
            <w:pPr>
              <w:spacing w:line="276" w:lineRule="auto"/>
              <w:ind w:firstLine="0"/>
              <w:jc w:val="left"/>
              <w:rPr>
                <w:snapToGrid w:val="0"/>
                <w:sz w:val="28"/>
                <w:szCs w:val="28"/>
              </w:rPr>
            </w:pPr>
            <w:proofErr w:type="spellStart"/>
            <w:r w:rsidRPr="007317B9">
              <w:rPr>
                <w:snapToGrid w:val="0"/>
                <w:sz w:val="28"/>
                <w:szCs w:val="28"/>
              </w:rPr>
              <w:t>м.п</w:t>
            </w:r>
            <w:proofErr w:type="spellEnd"/>
            <w:r w:rsidRPr="007317B9">
              <w:rPr>
                <w:snapToGrid w:val="0"/>
                <w:sz w:val="28"/>
                <w:szCs w:val="28"/>
              </w:rPr>
              <w:t>.</w:t>
            </w:r>
          </w:p>
        </w:tc>
      </w:tr>
    </w:tbl>
    <w:p w:rsidR="00172C25" w:rsidRPr="007317B9" w:rsidRDefault="00172C25" w:rsidP="0090479F">
      <w:pPr>
        <w:pStyle w:val="af1"/>
        <w:spacing w:line="276" w:lineRule="auto"/>
        <w:rPr>
          <w:b/>
          <w:bCs/>
          <w:sz w:val="28"/>
          <w:szCs w:val="28"/>
          <w:lang w:val="en-US"/>
        </w:rPr>
      </w:pPr>
    </w:p>
    <w:p w:rsidR="00543CC9" w:rsidRDefault="00543CC9" w:rsidP="0090479F">
      <w:pPr>
        <w:pStyle w:val="af1"/>
        <w:spacing w:line="276" w:lineRule="auto"/>
        <w:rPr>
          <w:b/>
          <w:bCs/>
          <w:sz w:val="16"/>
          <w:szCs w:val="16"/>
        </w:rPr>
        <w:sectPr w:rsidR="00543CC9" w:rsidSect="00543CC9">
          <w:headerReference w:type="default" r:id="rId12"/>
          <w:endnotePr>
            <w:numFmt w:val="decimal"/>
          </w:endnotePr>
          <w:pgSz w:w="11907" w:h="16840" w:code="9"/>
          <w:pgMar w:top="567" w:right="851" w:bottom="567" w:left="1418" w:header="720" w:footer="567" w:gutter="0"/>
          <w:cols w:space="60"/>
          <w:noEndnote/>
          <w:titlePg/>
        </w:sectPr>
      </w:pPr>
    </w:p>
    <w:p w:rsidR="00543CC9" w:rsidRDefault="00543CC9" w:rsidP="0090479F">
      <w:pPr>
        <w:spacing w:line="276" w:lineRule="auto"/>
        <w:ind w:firstLine="0"/>
        <w:jc w:val="right"/>
        <w:rPr>
          <w:b/>
          <w:bCs/>
          <w:sz w:val="24"/>
          <w:szCs w:val="24"/>
        </w:rPr>
      </w:pPr>
      <w:r>
        <w:rPr>
          <w:b/>
          <w:bCs/>
          <w:sz w:val="24"/>
          <w:szCs w:val="24"/>
        </w:rPr>
        <w:lastRenderedPageBreak/>
        <w:t>Приложение № 5</w:t>
      </w:r>
      <w:r w:rsidRPr="003343D1">
        <w:rPr>
          <w:b/>
          <w:bCs/>
          <w:sz w:val="24"/>
          <w:szCs w:val="24"/>
        </w:rPr>
        <w:t xml:space="preserve"> к Договору </w:t>
      </w:r>
      <w:r>
        <w:rPr>
          <w:b/>
          <w:bCs/>
          <w:sz w:val="24"/>
          <w:szCs w:val="24"/>
        </w:rPr>
        <w:t>№__________от «__</w:t>
      </w:r>
      <w:proofErr w:type="gramStart"/>
      <w:r>
        <w:rPr>
          <w:b/>
          <w:bCs/>
          <w:sz w:val="24"/>
          <w:szCs w:val="24"/>
        </w:rPr>
        <w:t>_»_</w:t>
      </w:r>
      <w:proofErr w:type="gramEnd"/>
      <w:r>
        <w:rPr>
          <w:b/>
          <w:bCs/>
          <w:sz w:val="24"/>
          <w:szCs w:val="24"/>
        </w:rPr>
        <w:t>_________2015г.</w:t>
      </w:r>
    </w:p>
    <w:p w:rsidR="00543CC9" w:rsidRPr="00543CC9" w:rsidRDefault="00543CC9" w:rsidP="0090479F">
      <w:pPr>
        <w:widowControl/>
        <w:spacing w:line="276" w:lineRule="auto"/>
        <w:ind w:right="-24" w:firstLine="709"/>
        <w:jc w:val="center"/>
        <w:rPr>
          <w:bCs/>
          <w:sz w:val="26"/>
          <w:szCs w:val="26"/>
          <w:lang w:eastAsia="en-US"/>
        </w:rPr>
      </w:pPr>
    </w:p>
    <w:p w:rsidR="00543CC9" w:rsidRPr="00543CC9" w:rsidRDefault="00543CC9" w:rsidP="0090479F">
      <w:pPr>
        <w:widowControl/>
        <w:spacing w:line="276" w:lineRule="auto"/>
        <w:ind w:right="-24" w:firstLine="709"/>
        <w:jc w:val="center"/>
        <w:rPr>
          <w:bCs/>
          <w:sz w:val="26"/>
          <w:szCs w:val="26"/>
          <w:lang w:eastAsia="en-US"/>
        </w:rPr>
      </w:pPr>
      <w:r w:rsidRPr="00543CC9">
        <w:rPr>
          <w:bCs/>
          <w:sz w:val="26"/>
          <w:szCs w:val="26"/>
          <w:lang w:eastAsia="en-US"/>
        </w:rPr>
        <w:t>Информация о контрагенте</w:t>
      </w:r>
    </w:p>
    <w:p w:rsidR="00543CC9" w:rsidRPr="00543CC9" w:rsidRDefault="00543CC9" w:rsidP="0090479F">
      <w:pPr>
        <w:widowControl/>
        <w:spacing w:line="276" w:lineRule="auto"/>
        <w:ind w:right="-24" w:firstLine="709"/>
        <w:jc w:val="center"/>
        <w:rPr>
          <w:sz w:val="26"/>
          <w:szCs w:val="26"/>
          <w:lang w:eastAsia="en-US"/>
        </w:rPr>
      </w:pP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12"/>
        <w:gridCol w:w="965"/>
        <w:gridCol w:w="1275"/>
        <w:gridCol w:w="1106"/>
        <w:gridCol w:w="680"/>
        <w:gridCol w:w="1105"/>
        <w:gridCol w:w="1162"/>
        <w:gridCol w:w="483"/>
        <w:gridCol w:w="1134"/>
        <w:gridCol w:w="1276"/>
        <w:gridCol w:w="1134"/>
        <w:gridCol w:w="1276"/>
        <w:gridCol w:w="1134"/>
        <w:gridCol w:w="1134"/>
        <w:gridCol w:w="1701"/>
      </w:tblGrid>
      <w:tr w:rsidR="00543CC9" w:rsidRPr="00543CC9" w:rsidTr="00543CC9">
        <w:trPr>
          <w:trHeight w:val="510"/>
          <w:tblHeader/>
        </w:trPr>
        <w:tc>
          <w:tcPr>
            <w:tcW w:w="312" w:type="dxa"/>
            <w:vMerge w:val="restart"/>
            <w:shd w:val="clear" w:color="auto" w:fill="auto"/>
            <w:vAlign w:val="center"/>
            <w:hideMark/>
          </w:tcPr>
          <w:p w:rsidR="00543CC9" w:rsidRPr="00543CC9" w:rsidRDefault="00543CC9" w:rsidP="0090479F">
            <w:pPr>
              <w:widowControl/>
              <w:spacing w:line="276" w:lineRule="auto"/>
              <w:ind w:firstLine="0"/>
              <w:jc w:val="center"/>
              <w:rPr>
                <w:sz w:val="16"/>
                <w:szCs w:val="16"/>
              </w:rPr>
            </w:pPr>
            <w:r w:rsidRPr="00543CC9">
              <w:rPr>
                <w:sz w:val="16"/>
                <w:szCs w:val="16"/>
              </w:rPr>
              <w:t>№ п/п</w:t>
            </w:r>
          </w:p>
        </w:tc>
        <w:tc>
          <w:tcPr>
            <w:tcW w:w="6293" w:type="dxa"/>
            <w:gridSpan w:val="6"/>
            <w:shd w:val="clear" w:color="auto" w:fill="auto"/>
            <w:vAlign w:val="center"/>
            <w:hideMark/>
          </w:tcPr>
          <w:p w:rsidR="00543CC9" w:rsidRPr="00543CC9" w:rsidRDefault="00543CC9" w:rsidP="0090479F">
            <w:pPr>
              <w:widowControl/>
              <w:spacing w:line="276" w:lineRule="auto"/>
              <w:ind w:firstLine="0"/>
              <w:jc w:val="center"/>
              <w:rPr>
                <w:sz w:val="16"/>
                <w:szCs w:val="16"/>
              </w:rPr>
            </w:pPr>
            <w:r w:rsidRPr="00543CC9">
              <w:rPr>
                <w:sz w:val="16"/>
                <w:szCs w:val="16"/>
              </w:rPr>
              <w:t>Наименование контрагента (ИНН, вид деятельности)</w:t>
            </w:r>
          </w:p>
        </w:tc>
        <w:tc>
          <w:tcPr>
            <w:tcW w:w="7571" w:type="dxa"/>
            <w:gridSpan w:val="7"/>
            <w:shd w:val="clear" w:color="auto" w:fill="auto"/>
            <w:vAlign w:val="center"/>
            <w:hideMark/>
          </w:tcPr>
          <w:p w:rsidR="00543CC9" w:rsidRPr="00543CC9" w:rsidRDefault="00543CC9" w:rsidP="0090479F">
            <w:pPr>
              <w:widowControl/>
              <w:spacing w:line="276" w:lineRule="auto"/>
              <w:ind w:firstLine="0"/>
              <w:jc w:val="center"/>
              <w:rPr>
                <w:sz w:val="16"/>
                <w:szCs w:val="16"/>
              </w:rPr>
            </w:pPr>
            <w:r w:rsidRPr="00543CC9">
              <w:rPr>
                <w:sz w:val="16"/>
                <w:szCs w:val="16"/>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543CC9" w:rsidRPr="00543CC9" w:rsidRDefault="00543CC9" w:rsidP="0090479F">
            <w:pPr>
              <w:widowControl/>
              <w:spacing w:line="276" w:lineRule="auto"/>
              <w:ind w:left="-108" w:right="-108" w:firstLine="0"/>
              <w:jc w:val="center"/>
              <w:rPr>
                <w:sz w:val="16"/>
                <w:szCs w:val="16"/>
              </w:rPr>
            </w:pPr>
            <w:r w:rsidRPr="00543CC9">
              <w:rPr>
                <w:sz w:val="16"/>
                <w:szCs w:val="16"/>
              </w:rPr>
              <w:t>Информация о подтверждающих документах (наименование, реквизиты и т.д.)</w:t>
            </w:r>
          </w:p>
        </w:tc>
      </w:tr>
      <w:tr w:rsidR="00543CC9" w:rsidRPr="00543CC9" w:rsidTr="00543CC9">
        <w:trPr>
          <w:trHeight w:val="1590"/>
          <w:tblHeader/>
        </w:trPr>
        <w:tc>
          <w:tcPr>
            <w:tcW w:w="312" w:type="dxa"/>
            <w:vMerge/>
            <w:vAlign w:val="center"/>
            <w:hideMark/>
          </w:tcPr>
          <w:p w:rsidR="00543CC9" w:rsidRPr="00543CC9" w:rsidRDefault="00543CC9" w:rsidP="0090479F">
            <w:pPr>
              <w:widowControl/>
              <w:spacing w:line="276" w:lineRule="auto"/>
              <w:ind w:firstLine="0"/>
              <w:jc w:val="left"/>
              <w:rPr>
                <w:sz w:val="16"/>
                <w:szCs w:val="16"/>
              </w:rPr>
            </w:pPr>
          </w:p>
        </w:tc>
        <w:tc>
          <w:tcPr>
            <w:tcW w:w="965" w:type="dxa"/>
            <w:vAlign w:val="center"/>
            <w:hideMark/>
          </w:tcPr>
          <w:p w:rsidR="00543CC9" w:rsidRPr="00543CC9" w:rsidRDefault="00543CC9" w:rsidP="0090479F">
            <w:pPr>
              <w:widowControl/>
              <w:spacing w:line="276" w:lineRule="auto"/>
              <w:ind w:left="-108" w:right="-108" w:firstLine="0"/>
              <w:jc w:val="center"/>
              <w:rPr>
                <w:sz w:val="16"/>
                <w:szCs w:val="16"/>
              </w:rPr>
            </w:pPr>
            <w:r w:rsidRPr="00543CC9">
              <w:rPr>
                <w:sz w:val="16"/>
                <w:szCs w:val="16"/>
              </w:rPr>
              <w:t>ИНН</w:t>
            </w:r>
          </w:p>
        </w:tc>
        <w:tc>
          <w:tcPr>
            <w:tcW w:w="1275" w:type="dxa"/>
            <w:vAlign w:val="center"/>
            <w:hideMark/>
          </w:tcPr>
          <w:p w:rsidR="00543CC9" w:rsidRPr="00543CC9" w:rsidRDefault="00543CC9" w:rsidP="0090479F">
            <w:pPr>
              <w:widowControl/>
              <w:spacing w:line="276" w:lineRule="auto"/>
              <w:ind w:left="-108" w:right="-108" w:firstLine="0"/>
              <w:jc w:val="center"/>
              <w:rPr>
                <w:sz w:val="16"/>
                <w:szCs w:val="16"/>
              </w:rPr>
            </w:pPr>
            <w:r w:rsidRPr="00543CC9">
              <w:rPr>
                <w:sz w:val="16"/>
                <w:szCs w:val="16"/>
              </w:rPr>
              <w:t>ОГРН</w:t>
            </w:r>
          </w:p>
        </w:tc>
        <w:tc>
          <w:tcPr>
            <w:tcW w:w="1106" w:type="dxa"/>
            <w:vAlign w:val="center"/>
            <w:hideMark/>
          </w:tcPr>
          <w:p w:rsidR="00543CC9" w:rsidRPr="00543CC9" w:rsidRDefault="00543CC9" w:rsidP="0090479F">
            <w:pPr>
              <w:widowControl/>
              <w:spacing w:line="276" w:lineRule="auto"/>
              <w:ind w:left="-108" w:right="-108" w:firstLine="0"/>
              <w:jc w:val="center"/>
              <w:rPr>
                <w:sz w:val="16"/>
                <w:szCs w:val="16"/>
              </w:rPr>
            </w:pPr>
            <w:r w:rsidRPr="00543CC9">
              <w:rPr>
                <w:sz w:val="16"/>
                <w:szCs w:val="16"/>
              </w:rPr>
              <w:t>Наименование краткое</w:t>
            </w:r>
          </w:p>
        </w:tc>
        <w:tc>
          <w:tcPr>
            <w:tcW w:w="680" w:type="dxa"/>
            <w:vAlign w:val="center"/>
            <w:hideMark/>
          </w:tcPr>
          <w:p w:rsidR="00543CC9" w:rsidRPr="00543CC9" w:rsidRDefault="00543CC9" w:rsidP="0090479F">
            <w:pPr>
              <w:widowControl/>
              <w:spacing w:line="276" w:lineRule="auto"/>
              <w:ind w:left="-108" w:right="-108" w:firstLine="0"/>
              <w:jc w:val="center"/>
              <w:rPr>
                <w:sz w:val="16"/>
                <w:szCs w:val="16"/>
              </w:rPr>
            </w:pPr>
            <w:r w:rsidRPr="00543CC9">
              <w:rPr>
                <w:sz w:val="16"/>
                <w:szCs w:val="16"/>
              </w:rPr>
              <w:t>Код ОКВЭД</w:t>
            </w:r>
          </w:p>
        </w:tc>
        <w:tc>
          <w:tcPr>
            <w:tcW w:w="1105" w:type="dxa"/>
            <w:vAlign w:val="center"/>
            <w:hideMark/>
          </w:tcPr>
          <w:p w:rsidR="00543CC9" w:rsidRPr="00543CC9" w:rsidRDefault="00543CC9" w:rsidP="0090479F">
            <w:pPr>
              <w:widowControl/>
              <w:spacing w:line="276" w:lineRule="auto"/>
              <w:ind w:left="-108" w:right="-108" w:firstLine="0"/>
              <w:jc w:val="center"/>
              <w:rPr>
                <w:sz w:val="16"/>
                <w:szCs w:val="16"/>
              </w:rPr>
            </w:pPr>
            <w:r w:rsidRPr="00543CC9">
              <w:rPr>
                <w:sz w:val="16"/>
                <w:szCs w:val="16"/>
              </w:rPr>
              <w:t>Фамилия, Имя, Отчество руководителя</w:t>
            </w:r>
          </w:p>
        </w:tc>
        <w:tc>
          <w:tcPr>
            <w:tcW w:w="1162" w:type="dxa"/>
            <w:shd w:val="clear" w:color="auto" w:fill="auto"/>
            <w:vAlign w:val="center"/>
            <w:hideMark/>
          </w:tcPr>
          <w:p w:rsidR="00543CC9" w:rsidRPr="00543CC9" w:rsidRDefault="00543CC9" w:rsidP="0090479F">
            <w:pPr>
              <w:widowControl/>
              <w:spacing w:line="276" w:lineRule="auto"/>
              <w:ind w:firstLine="0"/>
              <w:jc w:val="center"/>
              <w:rPr>
                <w:sz w:val="16"/>
                <w:szCs w:val="16"/>
              </w:rPr>
            </w:pPr>
            <w:r w:rsidRPr="00543CC9">
              <w:rPr>
                <w:sz w:val="16"/>
                <w:szCs w:val="16"/>
              </w:rPr>
              <w:t>Серия и номер документа, удостоверяющего личность руководителя</w:t>
            </w:r>
          </w:p>
        </w:tc>
        <w:tc>
          <w:tcPr>
            <w:tcW w:w="483" w:type="dxa"/>
            <w:vAlign w:val="center"/>
            <w:hideMark/>
          </w:tcPr>
          <w:p w:rsidR="00543CC9" w:rsidRPr="00543CC9" w:rsidRDefault="00543CC9" w:rsidP="0090479F">
            <w:pPr>
              <w:widowControl/>
              <w:spacing w:line="276" w:lineRule="auto"/>
              <w:ind w:left="-108" w:right="-108" w:firstLine="0"/>
              <w:jc w:val="center"/>
              <w:rPr>
                <w:sz w:val="16"/>
                <w:szCs w:val="16"/>
              </w:rPr>
            </w:pPr>
            <w:r w:rsidRPr="00543CC9">
              <w:rPr>
                <w:sz w:val="16"/>
                <w:szCs w:val="16"/>
              </w:rPr>
              <w:t xml:space="preserve">№ </w:t>
            </w:r>
          </w:p>
        </w:tc>
        <w:tc>
          <w:tcPr>
            <w:tcW w:w="1134" w:type="dxa"/>
            <w:vAlign w:val="center"/>
            <w:hideMark/>
          </w:tcPr>
          <w:p w:rsidR="00543CC9" w:rsidRPr="00543CC9" w:rsidRDefault="00543CC9" w:rsidP="0090479F">
            <w:pPr>
              <w:widowControl/>
              <w:spacing w:line="276" w:lineRule="auto"/>
              <w:ind w:left="-108" w:right="-108" w:firstLine="0"/>
              <w:jc w:val="center"/>
              <w:rPr>
                <w:sz w:val="16"/>
                <w:szCs w:val="16"/>
              </w:rPr>
            </w:pPr>
            <w:r w:rsidRPr="00543CC9">
              <w:rPr>
                <w:sz w:val="16"/>
                <w:szCs w:val="16"/>
              </w:rPr>
              <w:t xml:space="preserve">ИНН </w:t>
            </w:r>
          </w:p>
        </w:tc>
        <w:tc>
          <w:tcPr>
            <w:tcW w:w="1276" w:type="dxa"/>
            <w:vAlign w:val="center"/>
            <w:hideMark/>
          </w:tcPr>
          <w:p w:rsidR="00543CC9" w:rsidRPr="00543CC9" w:rsidRDefault="00543CC9" w:rsidP="0090479F">
            <w:pPr>
              <w:widowControl/>
              <w:spacing w:line="276" w:lineRule="auto"/>
              <w:ind w:left="-108" w:right="-108" w:firstLine="0"/>
              <w:jc w:val="center"/>
              <w:rPr>
                <w:sz w:val="16"/>
                <w:szCs w:val="16"/>
              </w:rPr>
            </w:pPr>
            <w:r w:rsidRPr="00543CC9">
              <w:rPr>
                <w:sz w:val="16"/>
                <w:szCs w:val="16"/>
              </w:rPr>
              <w:t>ОГРН</w:t>
            </w:r>
          </w:p>
        </w:tc>
        <w:tc>
          <w:tcPr>
            <w:tcW w:w="1134" w:type="dxa"/>
            <w:vAlign w:val="center"/>
            <w:hideMark/>
          </w:tcPr>
          <w:p w:rsidR="00543CC9" w:rsidRPr="00543CC9" w:rsidRDefault="00543CC9" w:rsidP="0090479F">
            <w:pPr>
              <w:widowControl/>
              <w:spacing w:line="276" w:lineRule="auto"/>
              <w:ind w:firstLine="0"/>
              <w:jc w:val="center"/>
              <w:rPr>
                <w:sz w:val="16"/>
                <w:szCs w:val="16"/>
              </w:rPr>
            </w:pPr>
            <w:r w:rsidRPr="00543CC9">
              <w:rPr>
                <w:sz w:val="16"/>
                <w:szCs w:val="16"/>
              </w:rPr>
              <w:t>Наименование / ФИО</w:t>
            </w:r>
          </w:p>
        </w:tc>
        <w:tc>
          <w:tcPr>
            <w:tcW w:w="1276" w:type="dxa"/>
            <w:vAlign w:val="center"/>
            <w:hideMark/>
          </w:tcPr>
          <w:p w:rsidR="00543CC9" w:rsidRPr="00543CC9" w:rsidRDefault="00543CC9" w:rsidP="0090479F">
            <w:pPr>
              <w:widowControl/>
              <w:spacing w:line="276" w:lineRule="auto"/>
              <w:ind w:right="-108" w:firstLine="0"/>
              <w:jc w:val="center"/>
              <w:rPr>
                <w:sz w:val="16"/>
                <w:szCs w:val="16"/>
              </w:rPr>
            </w:pPr>
            <w:r w:rsidRPr="00543CC9">
              <w:rPr>
                <w:sz w:val="16"/>
                <w:szCs w:val="16"/>
              </w:rPr>
              <w:t>Адрес регистрации</w:t>
            </w:r>
          </w:p>
        </w:tc>
        <w:tc>
          <w:tcPr>
            <w:tcW w:w="1134" w:type="dxa"/>
            <w:shd w:val="clear" w:color="auto" w:fill="auto"/>
            <w:vAlign w:val="center"/>
            <w:hideMark/>
          </w:tcPr>
          <w:p w:rsidR="00543CC9" w:rsidRPr="00543CC9" w:rsidRDefault="00543CC9" w:rsidP="0090479F">
            <w:pPr>
              <w:widowControl/>
              <w:spacing w:line="276" w:lineRule="auto"/>
              <w:ind w:firstLine="0"/>
              <w:jc w:val="center"/>
              <w:rPr>
                <w:sz w:val="16"/>
                <w:szCs w:val="16"/>
              </w:rPr>
            </w:pPr>
            <w:r w:rsidRPr="00543CC9">
              <w:rPr>
                <w:sz w:val="16"/>
                <w:szCs w:val="16"/>
              </w:rPr>
              <w:t>Серия и номер документа, удостоверяющего личность (для физического лица)</w:t>
            </w:r>
          </w:p>
        </w:tc>
        <w:tc>
          <w:tcPr>
            <w:tcW w:w="1134" w:type="dxa"/>
            <w:shd w:val="clear" w:color="auto" w:fill="auto"/>
            <w:vAlign w:val="center"/>
            <w:hideMark/>
          </w:tcPr>
          <w:p w:rsidR="00543CC9" w:rsidRPr="00543CC9" w:rsidRDefault="00543CC9" w:rsidP="0090479F">
            <w:pPr>
              <w:widowControl/>
              <w:spacing w:line="276" w:lineRule="auto"/>
              <w:ind w:firstLine="0"/>
              <w:jc w:val="center"/>
              <w:rPr>
                <w:sz w:val="16"/>
                <w:szCs w:val="16"/>
              </w:rPr>
            </w:pPr>
            <w:r w:rsidRPr="00543CC9">
              <w:rPr>
                <w:sz w:val="16"/>
                <w:szCs w:val="16"/>
              </w:rPr>
              <w:t>Руководитель / участник / акционер / бенефициар</w:t>
            </w:r>
          </w:p>
        </w:tc>
        <w:tc>
          <w:tcPr>
            <w:tcW w:w="1701" w:type="dxa"/>
            <w:vMerge/>
            <w:vAlign w:val="center"/>
            <w:hideMark/>
          </w:tcPr>
          <w:p w:rsidR="00543CC9" w:rsidRPr="00543CC9" w:rsidRDefault="00543CC9" w:rsidP="0090479F">
            <w:pPr>
              <w:widowControl/>
              <w:spacing w:line="276" w:lineRule="auto"/>
              <w:ind w:firstLine="0"/>
              <w:jc w:val="left"/>
              <w:rPr>
                <w:sz w:val="16"/>
                <w:szCs w:val="16"/>
              </w:rPr>
            </w:pPr>
          </w:p>
        </w:tc>
      </w:tr>
      <w:tr w:rsidR="00543CC9" w:rsidRPr="00543CC9" w:rsidTr="00543CC9">
        <w:trPr>
          <w:trHeight w:val="315"/>
          <w:tblHeader/>
        </w:trPr>
        <w:tc>
          <w:tcPr>
            <w:tcW w:w="312" w:type="dxa"/>
            <w:noWrap/>
            <w:vAlign w:val="center"/>
            <w:hideMark/>
          </w:tcPr>
          <w:p w:rsidR="00543CC9" w:rsidRPr="00543CC9" w:rsidRDefault="00543CC9" w:rsidP="0090479F">
            <w:pPr>
              <w:widowControl/>
              <w:spacing w:line="276" w:lineRule="auto"/>
              <w:ind w:firstLine="0"/>
              <w:jc w:val="center"/>
              <w:rPr>
                <w:iCs/>
                <w:sz w:val="16"/>
                <w:szCs w:val="16"/>
              </w:rPr>
            </w:pPr>
            <w:r w:rsidRPr="00543CC9">
              <w:rPr>
                <w:iCs/>
                <w:sz w:val="16"/>
                <w:szCs w:val="16"/>
              </w:rPr>
              <w:t>1</w:t>
            </w:r>
          </w:p>
        </w:tc>
        <w:tc>
          <w:tcPr>
            <w:tcW w:w="965" w:type="dxa"/>
            <w:noWrap/>
            <w:vAlign w:val="center"/>
            <w:hideMark/>
          </w:tcPr>
          <w:p w:rsidR="00543CC9" w:rsidRPr="00543CC9" w:rsidRDefault="00543CC9" w:rsidP="0090479F">
            <w:pPr>
              <w:widowControl/>
              <w:spacing w:line="276" w:lineRule="auto"/>
              <w:ind w:firstLine="0"/>
              <w:jc w:val="center"/>
              <w:rPr>
                <w:iCs/>
                <w:sz w:val="16"/>
                <w:szCs w:val="16"/>
              </w:rPr>
            </w:pPr>
            <w:r w:rsidRPr="00543CC9">
              <w:rPr>
                <w:iCs/>
                <w:sz w:val="16"/>
                <w:szCs w:val="16"/>
              </w:rPr>
              <w:t>2</w:t>
            </w:r>
          </w:p>
        </w:tc>
        <w:tc>
          <w:tcPr>
            <w:tcW w:w="1275" w:type="dxa"/>
            <w:noWrap/>
            <w:vAlign w:val="center"/>
            <w:hideMark/>
          </w:tcPr>
          <w:p w:rsidR="00543CC9" w:rsidRPr="00543CC9" w:rsidRDefault="00543CC9" w:rsidP="0090479F">
            <w:pPr>
              <w:widowControl/>
              <w:spacing w:line="276" w:lineRule="auto"/>
              <w:ind w:firstLine="0"/>
              <w:jc w:val="center"/>
              <w:rPr>
                <w:iCs/>
                <w:sz w:val="16"/>
                <w:szCs w:val="16"/>
              </w:rPr>
            </w:pPr>
            <w:r w:rsidRPr="00543CC9">
              <w:rPr>
                <w:iCs/>
                <w:sz w:val="16"/>
                <w:szCs w:val="16"/>
              </w:rPr>
              <w:t>3</w:t>
            </w:r>
          </w:p>
        </w:tc>
        <w:tc>
          <w:tcPr>
            <w:tcW w:w="1106" w:type="dxa"/>
            <w:noWrap/>
            <w:vAlign w:val="center"/>
            <w:hideMark/>
          </w:tcPr>
          <w:p w:rsidR="00543CC9" w:rsidRPr="00543CC9" w:rsidRDefault="00543CC9" w:rsidP="0090479F">
            <w:pPr>
              <w:widowControl/>
              <w:spacing w:line="276" w:lineRule="auto"/>
              <w:ind w:firstLine="0"/>
              <w:jc w:val="center"/>
              <w:rPr>
                <w:iCs/>
                <w:sz w:val="16"/>
                <w:szCs w:val="16"/>
              </w:rPr>
            </w:pPr>
            <w:r w:rsidRPr="00543CC9">
              <w:rPr>
                <w:iCs/>
                <w:sz w:val="16"/>
                <w:szCs w:val="16"/>
              </w:rPr>
              <w:t>4</w:t>
            </w:r>
          </w:p>
        </w:tc>
        <w:tc>
          <w:tcPr>
            <w:tcW w:w="680" w:type="dxa"/>
            <w:noWrap/>
            <w:vAlign w:val="center"/>
            <w:hideMark/>
          </w:tcPr>
          <w:p w:rsidR="00543CC9" w:rsidRPr="00543CC9" w:rsidRDefault="00543CC9" w:rsidP="0090479F">
            <w:pPr>
              <w:widowControl/>
              <w:spacing w:line="276" w:lineRule="auto"/>
              <w:ind w:firstLine="0"/>
              <w:jc w:val="center"/>
              <w:rPr>
                <w:iCs/>
                <w:sz w:val="16"/>
                <w:szCs w:val="16"/>
              </w:rPr>
            </w:pPr>
            <w:r w:rsidRPr="00543CC9">
              <w:rPr>
                <w:iCs/>
                <w:sz w:val="16"/>
                <w:szCs w:val="16"/>
              </w:rPr>
              <w:t>5</w:t>
            </w:r>
          </w:p>
        </w:tc>
        <w:tc>
          <w:tcPr>
            <w:tcW w:w="1105" w:type="dxa"/>
            <w:noWrap/>
            <w:vAlign w:val="center"/>
            <w:hideMark/>
          </w:tcPr>
          <w:p w:rsidR="00543CC9" w:rsidRPr="00543CC9" w:rsidRDefault="00543CC9" w:rsidP="0090479F">
            <w:pPr>
              <w:widowControl/>
              <w:spacing w:line="276" w:lineRule="auto"/>
              <w:ind w:firstLine="0"/>
              <w:jc w:val="center"/>
              <w:rPr>
                <w:iCs/>
                <w:sz w:val="16"/>
                <w:szCs w:val="16"/>
              </w:rPr>
            </w:pPr>
            <w:r w:rsidRPr="00543CC9">
              <w:rPr>
                <w:iCs/>
                <w:sz w:val="16"/>
                <w:szCs w:val="16"/>
              </w:rPr>
              <w:t>6</w:t>
            </w:r>
          </w:p>
        </w:tc>
        <w:tc>
          <w:tcPr>
            <w:tcW w:w="1162" w:type="dxa"/>
            <w:shd w:val="clear" w:color="auto" w:fill="auto"/>
            <w:noWrap/>
            <w:vAlign w:val="center"/>
            <w:hideMark/>
          </w:tcPr>
          <w:p w:rsidR="00543CC9" w:rsidRPr="00543CC9" w:rsidRDefault="00543CC9" w:rsidP="0090479F">
            <w:pPr>
              <w:widowControl/>
              <w:spacing w:line="276" w:lineRule="auto"/>
              <w:ind w:firstLine="0"/>
              <w:jc w:val="center"/>
              <w:rPr>
                <w:iCs/>
                <w:sz w:val="16"/>
                <w:szCs w:val="16"/>
              </w:rPr>
            </w:pPr>
            <w:r w:rsidRPr="00543CC9">
              <w:rPr>
                <w:iCs/>
                <w:sz w:val="16"/>
                <w:szCs w:val="16"/>
              </w:rPr>
              <w:t>7</w:t>
            </w:r>
          </w:p>
        </w:tc>
        <w:tc>
          <w:tcPr>
            <w:tcW w:w="483" w:type="dxa"/>
            <w:noWrap/>
            <w:vAlign w:val="center"/>
            <w:hideMark/>
          </w:tcPr>
          <w:p w:rsidR="00543CC9" w:rsidRPr="00543CC9" w:rsidRDefault="00543CC9" w:rsidP="0090479F">
            <w:pPr>
              <w:widowControl/>
              <w:spacing w:line="276" w:lineRule="auto"/>
              <w:ind w:firstLine="0"/>
              <w:jc w:val="center"/>
              <w:rPr>
                <w:iCs/>
                <w:sz w:val="16"/>
                <w:szCs w:val="16"/>
              </w:rPr>
            </w:pPr>
            <w:r w:rsidRPr="00543CC9">
              <w:rPr>
                <w:iCs/>
                <w:sz w:val="16"/>
                <w:szCs w:val="16"/>
              </w:rPr>
              <w:t>8</w:t>
            </w:r>
          </w:p>
        </w:tc>
        <w:tc>
          <w:tcPr>
            <w:tcW w:w="1134" w:type="dxa"/>
            <w:noWrap/>
            <w:vAlign w:val="center"/>
            <w:hideMark/>
          </w:tcPr>
          <w:p w:rsidR="00543CC9" w:rsidRPr="00543CC9" w:rsidRDefault="00543CC9" w:rsidP="0090479F">
            <w:pPr>
              <w:widowControl/>
              <w:spacing w:line="276" w:lineRule="auto"/>
              <w:ind w:firstLine="0"/>
              <w:jc w:val="center"/>
              <w:rPr>
                <w:iCs/>
                <w:sz w:val="16"/>
                <w:szCs w:val="16"/>
              </w:rPr>
            </w:pPr>
            <w:r w:rsidRPr="00543CC9">
              <w:rPr>
                <w:iCs/>
                <w:sz w:val="16"/>
                <w:szCs w:val="16"/>
              </w:rPr>
              <w:t>9</w:t>
            </w:r>
          </w:p>
        </w:tc>
        <w:tc>
          <w:tcPr>
            <w:tcW w:w="1276" w:type="dxa"/>
            <w:noWrap/>
            <w:vAlign w:val="center"/>
            <w:hideMark/>
          </w:tcPr>
          <w:p w:rsidR="00543CC9" w:rsidRPr="00543CC9" w:rsidRDefault="00543CC9" w:rsidP="0090479F">
            <w:pPr>
              <w:widowControl/>
              <w:spacing w:line="276" w:lineRule="auto"/>
              <w:ind w:firstLine="0"/>
              <w:jc w:val="center"/>
              <w:rPr>
                <w:iCs/>
                <w:sz w:val="16"/>
                <w:szCs w:val="16"/>
              </w:rPr>
            </w:pPr>
            <w:r w:rsidRPr="00543CC9">
              <w:rPr>
                <w:iCs/>
                <w:sz w:val="16"/>
                <w:szCs w:val="16"/>
              </w:rPr>
              <w:t>10</w:t>
            </w:r>
          </w:p>
        </w:tc>
        <w:tc>
          <w:tcPr>
            <w:tcW w:w="1134" w:type="dxa"/>
            <w:noWrap/>
            <w:vAlign w:val="center"/>
            <w:hideMark/>
          </w:tcPr>
          <w:p w:rsidR="00543CC9" w:rsidRPr="00543CC9" w:rsidRDefault="00543CC9" w:rsidP="0090479F">
            <w:pPr>
              <w:widowControl/>
              <w:spacing w:line="276" w:lineRule="auto"/>
              <w:ind w:firstLine="0"/>
              <w:jc w:val="center"/>
              <w:rPr>
                <w:iCs/>
                <w:sz w:val="16"/>
                <w:szCs w:val="16"/>
              </w:rPr>
            </w:pPr>
            <w:r w:rsidRPr="00543CC9">
              <w:rPr>
                <w:iCs/>
                <w:sz w:val="16"/>
                <w:szCs w:val="16"/>
              </w:rPr>
              <w:t>11</w:t>
            </w:r>
          </w:p>
        </w:tc>
        <w:tc>
          <w:tcPr>
            <w:tcW w:w="1276" w:type="dxa"/>
            <w:noWrap/>
            <w:vAlign w:val="center"/>
            <w:hideMark/>
          </w:tcPr>
          <w:p w:rsidR="00543CC9" w:rsidRPr="00543CC9" w:rsidRDefault="00543CC9" w:rsidP="0090479F">
            <w:pPr>
              <w:widowControl/>
              <w:spacing w:line="276" w:lineRule="auto"/>
              <w:ind w:firstLine="0"/>
              <w:jc w:val="center"/>
              <w:rPr>
                <w:iCs/>
                <w:sz w:val="16"/>
                <w:szCs w:val="16"/>
              </w:rPr>
            </w:pPr>
            <w:r w:rsidRPr="00543CC9">
              <w:rPr>
                <w:iCs/>
                <w:sz w:val="16"/>
                <w:szCs w:val="16"/>
              </w:rPr>
              <w:t>12</w:t>
            </w:r>
          </w:p>
        </w:tc>
        <w:tc>
          <w:tcPr>
            <w:tcW w:w="1134" w:type="dxa"/>
            <w:shd w:val="clear" w:color="auto" w:fill="auto"/>
            <w:noWrap/>
            <w:vAlign w:val="center"/>
            <w:hideMark/>
          </w:tcPr>
          <w:p w:rsidR="00543CC9" w:rsidRPr="00543CC9" w:rsidRDefault="00543CC9" w:rsidP="0090479F">
            <w:pPr>
              <w:widowControl/>
              <w:spacing w:line="276" w:lineRule="auto"/>
              <w:ind w:firstLine="0"/>
              <w:jc w:val="center"/>
              <w:rPr>
                <w:iCs/>
                <w:sz w:val="16"/>
                <w:szCs w:val="16"/>
              </w:rPr>
            </w:pPr>
            <w:r w:rsidRPr="00543CC9">
              <w:rPr>
                <w:iCs/>
                <w:sz w:val="16"/>
                <w:szCs w:val="16"/>
              </w:rPr>
              <w:t>13</w:t>
            </w:r>
          </w:p>
        </w:tc>
        <w:tc>
          <w:tcPr>
            <w:tcW w:w="1134" w:type="dxa"/>
            <w:shd w:val="clear" w:color="auto" w:fill="auto"/>
            <w:noWrap/>
            <w:vAlign w:val="center"/>
            <w:hideMark/>
          </w:tcPr>
          <w:p w:rsidR="00543CC9" w:rsidRPr="00543CC9" w:rsidRDefault="00543CC9" w:rsidP="0090479F">
            <w:pPr>
              <w:widowControl/>
              <w:spacing w:line="276" w:lineRule="auto"/>
              <w:ind w:firstLine="0"/>
              <w:jc w:val="center"/>
              <w:rPr>
                <w:iCs/>
                <w:sz w:val="16"/>
                <w:szCs w:val="16"/>
              </w:rPr>
            </w:pPr>
            <w:r w:rsidRPr="00543CC9">
              <w:rPr>
                <w:iCs/>
                <w:sz w:val="16"/>
                <w:szCs w:val="16"/>
              </w:rPr>
              <w:t>14</w:t>
            </w:r>
          </w:p>
        </w:tc>
        <w:tc>
          <w:tcPr>
            <w:tcW w:w="1701" w:type="dxa"/>
            <w:shd w:val="clear" w:color="auto" w:fill="auto"/>
            <w:noWrap/>
            <w:vAlign w:val="center"/>
            <w:hideMark/>
          </w:tcPr>
          <w:p w:rsidR="00543CC9" w:rsidRPr="00543CC9" w:rsidRDefault="00543CC9" w:rsidP="0090479F">
            <w:pPr>
              <w:widowControl/>
              <w:spacing w:line="276" w:lineRule="auto"/>
              <w:ind w:firstLine="0"/>
              <w:jc w:val="center"/>
              <w:rPr>
                <w:iCs/>
                <w:sz w:val="16"/>
                <w:szCs w:val="16"/>
              </w:rPr>
            </w:pPr>
            <w:r w:rsidRPr="00543CC9">
              <w:rPr>
                <w:iCs/>
                <w:sz w:val="16"/>
                <w:szCs w:val="16"/>
              </w:rPr>
              <w:t>15</w:t>
            </w:r>
          </w:p>
        </w:tc>
      </w:tr>
      <w:tr w:rsidR="00543CC9" w:rsidRPr="00543CC9" w:rsidTr="00543CC9">
        <w:trPr>
          <w:trHeight w:val="630"/>
        </w:trPr>
        <w:tc>
          <w:tcPr>
            <w:tcW w:w="312" w:type="dxa"/>
            <w:noWrap/>
            <w:hideMark/>
          </w:tcPr>
          <w:p w:rsidR="00543CC9" w:rsidRPr="00543CC9" w:rsidRDefault="00543CC9" w:rsidP="0090479F">
            <w:pPr>
              <w:autoSpaceDE w:val="0"/>
              <w:autoSpaceDN w:val="0"/>
              <w:adjustRightInd w:val="0"/>
              <w:spacing w:line="276" w:lineRule="auto"/>
              <w:ind w:firstLine="0"/>
              <w:contextualSpacing/>
              <w:jc w:val="left"/>
              <w:rPr>
                <w:sz w:val="16"/>
                <w:szCs w:val="16"/>
              </w:rPr>
            </w:pPr>
            <w:r w:rsidRPr="00543CC9">
              <w:rPr>
                <w:sz w:val="16"/>
                <w:szCs w:val="16"/>
                <w:lang w:val="en-US"/>
              </w:rPr>
              <w:t>1</w:t>
            </w:r>
          </w:p>
        </w:tc>
        <w:tc>
          <w:tcPr>
            <w:tcW w:w="965" w:type="dxa"/>
            <w:noWrap/>
          </w:tcPr>
          <w:p w:rsidR="00543CC9" w:rsidRPr="00543CC9" w:rsidRDefault="00543CC9" w:rsidP="0090479F">
            <w:pPr>
              <w:widowControl/>
              <w:spacing w:line="276" w:lineRule="auto"/>
              <w:ind w:firstLine="0"/>
              <w:jc w:val="left"/>
              <w:rPr>
                <w:sz w:val="16"/>
                <w:szCs w:val="16"/>
              </w:rPr>
            </w:pPr>
          </w:p>
        </w:tc>
        <w:tc>
          <w:tcPr>
            <w:tcW w:w="1275" w:type="dxa"/>
            <w:noWrap/>
          </w:tcPr>
          <w:p w:rsidR="00543CC9" w:rsidRPr="00543CC9" w:rsidRDefault="00543CC9" w:rsidP="0090479F">
            <w:pPr>
              <w:widowControl/>
              <w:spacing w:line="276" w:lineRule="auto"/>
              <w:ind w:firstLine="0"/>
              <w:jc w:val="left"/>
              <w:rPr>
                <w:sz w:val="16"/>
                <w:szCs w:val="16"/>
              </w:rPr>
            </w:pPr>
          </w:p>
        </w:tc>
        <w:tc>
          <w:tcPr>
            <w:tcW w:w="1106" w:type="dxa"/>
            <w:noWrap/>
          </w:tcPr>
          <w:p w:rsidR="00543CC9" w:rsidRPr="00543CC9" w:rsidRDefault="00543CC9" w:rsidP="0090479F">
            <w:pPr>
              <w:widowControl/>
              <w:spacing w:line="276" w:lineRule="auto"/>
              <w:ind w:firstLine="0"/>
              <w:jc w:val="left"/>
              <w:rPr>
                <w:sz w:val="16"/>
                <w:szCs w:val="16"/>
              </w:rPr>
            </w:pPr>
          </w:p>
        </w:tc>
        <w:tc>
          <w:tcPr>
            <w:tcW w:w="680" w:type="dxa"/>
            <w:noWrap/>
          </w:tcPr>
          <w:p w:rsidR="00543CC9" w:rsidRPr="00543CC9" w:rsidRDefault="00543CC9" w:rsidP="0090479F">
            <w:pPr>
              <w:widowControl/>
              <w:spacing w:line="276" w:lineRule="auto"/>
              <w:ind w:firstLine="0"/>
              <w:jc w:val="left"/>
              <w:rPr>
                <w:sz w:val="16"/>
                <w:szCs w:val="16"/>
              </w:rPr>
            </w:pPr>
          </w:p>
        </w:tc>
        <w:tc>
          <w:tcPr>
            <w:tcW w:w="1105" w:type="dxa"/>
            <w:noWrap/>
          </w:tcPr>
          <w:p w:rsidR="00543CC9" w:rsidRPr="00543CC9" w:rsidRDefault="00543CC9" w:rsidP="0090479F">
            <w:pPr>
              <w:widowControl/>
              <w:spacing w:line="276" w:lineRule="auto"/>
              <w:ind w:firstLine="0"/>
              <w:jc w:val="left"/>
              <w:rPr>
                <w:sz w:val="16"/>
                <w:szCs w:val="16"/>
              </w:rPr>
            </w:pPr>
          </w:p>
        </w:tc>
        <w:tc>
          <w:tcPr>
            <w:tcW w:w="1162" w:type="dxa"/>
            <w:shd w:val="clear" w:color="auto" w:fill="auto"/>
            <w:noWrap/>
          </w:tcPr>
          <w:p w:rsidR="00543CC9" w:rsidRPr="00543CC9" w:rsidRDefault="00543CC9" w:rsidP="0090479F">
            <w:pPr>
              <w:widowControl/>
              <w:spacing w:line="276" w:lineRule="auto"/>
              <w:ind w:firstLine="0"/>
              <w:jc w:val="left"/>
              <w:rPr>
                <w:sz w:val="16"/>
                <w:szCs w:val="16"/>
              </w:rPr>
            </w:pPr>
          </w:p>
        </w:tc>
        <w:tc>
          <w:tcPr>
            <w:tcW w:w="483" w:type="dxa"/>
            <w:noWrap/>
          </w:tcPr>
          <w:p w:rsidR="00543CC9" w:rsidRPr="00543CC9" w:rsidRDefault="00543CC9" w:rsidP="0090479F">
            <w:pPr>
              <w:widowControl/>
              <w:spacing w:line="276" w:lineRule="auto"/>
              <w:ind w:firstLine="0"/>
              <w:jc w:val="left"/>
              <w:rPr>
                <w:sz w:val="16"/>
                <w:szCs w:val="16"/>
              </w:rPr>
            </w:pPr>
          </w:p>
        </w:tc>
        <w:tc>
          <w:tcPr>
            <w:tcW w:w="1134" w:type="dxa"/>
            <w:noWrap/>
          </w:tcPr>
          <w:p w:rsidR="00543CC9" w:rsidRPr="00543CC9" w:rsidRDefault="00543CC9" w:rsidP="0090479F">
            <w:pPr>
              <w:widowControl/>
              <w:spacing w:line="276" w:lineRule="auto"/>
              <w:ind w:firstLine="0"/>
              <w:jc w:val="left"/>
              <w:rPr>
                <w:sz w:val="16"/>
                <w:szCs w:val="16"/>
              </w:rPr>
            </w:pPr>
          </w:p>
        </w:tc>
        <w:tc>
          <w:tcPr>
            <w:tcW w:w="1276" w:type="dxa"/>
            <w:noWrap/>
          </w:tcPr>
          <w:p w:rsidR="00543CC9" w:rsidRPr="00543CC9" w:rsidRDefault="00543CC9" w:rsidP="0090479F">
            <w:pPr>
              <w:widowControl/>
              <w:spacing w:line="276" w:lineRule="auto"/>
              <w:ind w:firstLine="0"/>
              <w:jc w:val="left"/>
              <w:rPr>
                <w:sz w:val="16"/>
                <w:szCs w:val="16"/>
              </w:rPr>
            </w:pPr>
          </w:p>
        </w:tc>
        <w:tc>
          <w:tcPr>
            <w:tcW w:w="1134" w:type="dxa"/>
            <w:noWrap/>
          </w:tcPr>
          <w:p w:rsidR="00543CC9" w:rsidRPr="00543CC9" w:rsidRDefault="00543CC9" w:rsidP="0090479F">
            <w:pPr>
              <w:widowControl/>
              <w:spacing w:line="276" w:lineRule="auto"/>
              <w:ind w:firstLine="0"/>
              <w:jc w:val="left"/>
              <w:rPr>
                <w:sz w:val="16"/>
                <w:szCs w:val="16"/>
              </w:rPr>
            </w:pPr>
          </w:p>
        </w:tc>
        <w:tc>
          <w:tcPr>
            <w:tcW w:w="1276" w:type="dxa"/>
            <w:noWrap/>
          </w:tcPr>
          <w:p w:rsidR="00543CC9" w:rsidRPr="00543CC9" w:rsidRDefault="00543CC9" w:rsidP="0090479F">
            <w:pPr>
              <w:widowControl/>
              <w:spacing w:line="276" w:lineRule="auto"/>
              <w:ind w:firstLine="0"/>
              <w:jc w:val="left"/>
              <w:rPr>
                <w:sz w:val="16"/>
                <w:szCs w:val="16"/>
              </w:rPr>
            </w:pPr>
          </w:p>
        </w:tc>
        <w:tc>
          <w:tcPr>
            <w:tcW w:w="1134" w:type="dxa"/>
            <w:shd w:val="clear" w:color="auto" w:fill="auto"/>
            <w:noWrap/>
          </w:tcPr>
          <w:p w:rsidR="00543CC9" w:rsidRPr="00543CC9" w:rsidRDefault="00543CC9" w:rsidP="0090479F">
            <w:pPr>
              <w:widowControl/>
              <w:spacing w:line="276" w:lineRule="auto"/>
              <w:ind w:firstLine="0"/>
              <w:jc w:val="left"/>
              <w:rPr>
                <w:sz w:val="16"/>
                <w:szCs w:val="16"/>
              </w:rPr>
            </w:pPr>
          </w:p>
        </w:tc>
        <w:tc>
          <w:tcPr>
            <w:tcW w:w="1134" w:type="dxa"/>
            <w:shd w:val="clear" w:color="auto" w:fill="auto"/>
            <w:noWrap/>
          </w:tcPr>
          <w:p w:rsidR="00543CC9" w:rsidRPr="00543CC9" w:rsidRDefault="00543CC9" w:rsidP="0090479F">
            <w:pPr>
              <w:widowControl/>
              <w:spacing w:line="276" w:lineRule="auto"/>
              <w:ind w:firstLine="0"/>
              <w:jc w:val="left"/>
              <w:rPr>
                <w:sz w:val="16"/>
                <w:szCs w:val="16"/>
              </w:rPr>
            </w:pPr>
          </w:p>
        </w:tc>
        <w:tc>
          <w:tcPr>
            <w:tcW w:w="1701" w:type="dxa"/>
            <w:shd w:val="clear" w:color="auto" w:fill="auto"/>
            <w:noWrap/>
          </w:tcPr>
          <w:p w:rsidR="00543CC9" w:rsidRPr="00543CC9" w:rsidRDefault="00543CC9" w:rsidP="0090479F">
            <w:pPr>
              <w:widowControl/>
              <w:spacing w:line="276" w:lineRule="auto"/>
              <w:ind w:firstLine="0"/>
              <w:jc w:val="left"/>
              <w:rPr>
                <w:sz w:val="16"/>
                <w:szCs w:val="16"/>
              </w:rPr>
            </w:pPr>
          </w:p>
        </w:tc>
      </w:tr>
      <w:tr w:rsidR="00543CC9" w:rsidRPr="00543CC9" w:rsidTr="00543CC9">
        <w:trPr>
          <w:trHeight w:val="315"/>
        </w:trPr>
        <w:tc>
          <w:tcPr>
            <w:tcW w:w="312" w:type="dxa"/>
            <w:noWrap/>
            <w:vAlign w:val="bottom"/>
            <w:hideMark/>
          </w:tcPr>
          <w:p w:rsidR="00543CC9" w:rsidRPr="00543CC9" w:rsidRDefault="00543CC9" w:rsidP="0090479F">
            <w:pPr>
              <w:widowControl/>
              <w:spacing w:line="276" w:lineRule="auto"/>
              <w:ind w:firstLine="0"/>
              <w:contextualSpacing/>
              <w:jc w:val="left"/>
              <w:rPr>
                <w:sz w:val="16"/>
                <w:szCs w:val="16"/>
              </w:rPr>
            </w:pPr>
          </w:p>
        </w:tc>
        <w:tc>
          <w:tcPr>
            <w:tcW w:w="965" w:type="dxa"/>
            <w:noWrap/>
            <w:vAlign w:val="bottom"/>
          </w:tcPr>
          <w:p w:rsidR="00543CC9" w:rsidRPr="00543CC9" w:rsidRDefault="00543CC9" w:rsidP="0090479F">
            <w:pPr>
              <w:autoSpaceDE w:val="0"/>
              <w:autoSpaceDN w:val="0"/>
              <w:adjustRightInd w:val="0"/>
              <w:spacing w:line="276" w:lineRule="auto"/>
              <w:ind w:firstLine="0"/>
              <w:contextualSpacing/>
              <w:jc w:val="left"/>
              <w:rPr>
                <w:sz w:val="16"/>
                <w:szCs w:val="16"/>
              </w:rPr>
            </w:pPr>
          </w:p>
        </w:tc>
        <w:tc>
          <w:tcPr>
            <w:tcW w:w="1275" w:type="dxa"/>
            <w:noWrap/>
            <w:vAlign w:val="bottom"/>
          </w:tcPr>
          <w:p w:rsidR="00543CC9" w:rsidRPr="00543CC9" w:rsidRDefault="00543CC9" w:rsidP="0090479F">
            <w:pPr>
              <w:autoSpaceDE w:val="0"/>
              <w:autoSpaceDN w:val="0"/>
              <w:adjustRightInd w:val="0"/>
              <w:spacing w:line="276" w:lineRule="auto"/>
              <w:ind w:firstLine="0"/>
              <w:contextualSpacing/>
              <w:jc w:val="left"/>
              <w:rPr>
                <w:sz w:val="16"/>
                <w:szCs w:val="16"/>
              </w:rPr>
            </w:pPr>
          </w:p>
        </w:tc>
        <w:tc>
          <w:tcPr>
            <w:tcW w:w="1106" w:type="dxa"/>
            <w:noWrap/>
            <w:vAlign w:val="bottom"/>
          </w:tcPr>
          <w:p w:rsidR="00543CC9" w:rsidRPr="00543CC9" w:rsidRDefault="00543CC9" w:rsidP="0090479F">
            <w:pPr>
              <w:autoSpaceDE w:val="0"/>
              <w:autoSpaceDN w:val="0"/>
              <w:adjustRightInd w:val="0"/>
              <w:spacing w:line="276" w:lineRule="auto"/>
              <w:ind w:firstLine="0"/>
              <w:contextualSpacing/>
              <w:jc w:val="left"/>
              <w:rPr>
                <w:sz w:val="16"/>
                <w:szCs w:val="16"/>
              </w:rPr>
            </w:pPr>
          </w:p>
        </w:tc>
        <w:tc>
          <w:tcPr>
            <w:tcW w:w="680" w:type="dxa"/>
            <w:noWrap/>
            <w:vAlign w:val="bottom"/>
          </w:tcPr>
          <w:p w:rsidR="00543CC9" w:rsidRPr="00543CC9" w:rsidRDefault="00543CC9" w:rsidP="0090479F">
            <w:pPr>
              <w:autoSpaceDE w:val="0"/>
              <w:autoSpaceDN w:val="0"/>
              <w:adjustRightInd w:val="0"/>
              <w:spacing w:line="276" w:lineRule="auto"/>
              <w:ind w:firstLine="0"/>
              <w:contextualSpacing/>
              <w:jc w:val="left"/>
              <w:rPr>
                <w:sz w:val="16"/>
                <w:szCs w:val="16"/>
              </w:rPr>
            </w:pPr>
          </w:p>
        </w:tc>
        <w:tc>
          <w:tcPr>
            <w:tcW w:w="1105" w:type="dxa"/>
            <w:noWrap/>
            <w:vAlign w:val="bottom"/>
          </w:tcPr>
          <w:p w:rsidR="00543CC9" w:rsidRPr="00543CC9" w:rsidRDefault="00543CC9" w:rsidP="0090479F">
            <w:pPr>
              <w:autoSpaceDE w:val="0"/>
              <w:autoSpaceDN w:val="0"/>
              <w:adjustRightInd w:val="0"/>
              <w:spacing w:line="276" w:lineRule="auto"/>
              <w:ind w:firstLine="0"/>
              <w:contextualSpacing/>
              <w:jc w:val="left"/>
              <w:rPr>
                <w:sz w:val="16"/>
                <w:szCs w:val="16"/>
              </w:rPr>
            </w:pPr>
          </w:p>
        </w:tc>
        <w:tc>
          <w:tcPr>
            <w:tcW w:w="1162" w:type="dxa"/>
            <w:shd w:val="clear" w:color="auto" w:fill="auto"/>
            <w:noWrap/>
            <w:vAlign w:val="bottom"/>
          </w:tcPr>
          <w:p w:rsidR="00543CC9" w:rsidRPr="00543CC9" w:rsidRDefault="00543CC9" w:rsidP="0090479F">
            <w:pPr>
              <w:autoSpaceDE w:val="0"/>
              <w:autoSpaceDN w:val="0"/>
              <w:adjustRightInd w:val="0"/>
              <w:spacing w:line="276" w:lineRule="auto"/>
              <w:ind w:firstLine="0"/>
              <w:contextualSpacing/>
              <w:jc w:val="left"/>
              <w:rPr>
                <w:sz w:val="16"/>
                <w:szCs w:val="16"/>
              </w:rPr>
            </w:pPr>
          </w:p>
        </w:tc>
        <w:tc>
          <w:tcPr>
            <w:tcW w:w="483" w:type="dxa"/>
            <w:noWrap/>
          </w:tcPr>
          <w:p w:rsidR="00543CC9" w:rsidRPr="00543CC9" w:rsidRDefault="00543CC9" w:rsidP="0090479F">
            <w:pPr>
              <w:widowControl/>
              <w:spacing w:line="276" w:lineRule="auto"/>
              <w:ind w:firstLine="0"/>
              <w:jc w:val="left"/>
              <w:rPr>
                <w:sz w:val="16"/>
                <w:szCs w:val="16"/>
              </w:rPr>
            </w:pPr>
          </w:p>
        </w:tc>
        <w:tc>
          <w:tcPr>
            <w:tcW w:w="1134" w:type="dxa"/>
            <w:noWrap/>
          </w:tcPr>
          <w:p w:rsidR="00543CC9" w:rsidRPr="00543CC9" w:rsidRDefault="00543CC9" w:rsidP="0090479F">
            <w:pPr>
              <w:widowControl/>
              <w:spacing w:line="276" w:lineRule="auto"/>
              <w:ind w:firstLine="0"/>
              <w:jc w:val="left"/>
              <w:rPr>
                <w:sz w:val="16"/>
                <w:szCs w:val="16"/>
              </w:rPr>
            </w:pPr>
          </w:p>
        </w:tc>
        <w:tc>
          <w:tcPr>
            <w:tcW w:w="1276" w:type="dxa"/>
            <w:noWrap/>
          </w:tcPr>
          <w:p w:rsidR="00543CC9" w:rsidRPr="00543CC9" w:rsidRDefault="00543CC9" w:rsidP="0090479F">
            <w:pPr>
              <w:widowControl/>
              <w:spacing w:line="276" w:lineRule="auto"/>
              <w:ind w:firstLine="0"/>
              <w:jc w:val="left"/>
              <w:rPr>
                <w:sz w:val="16"/>
                <w:szCs w:val="16"/>
              </w:rPr>
            </w:pPr>
          </w:p>
        </w:tc>
        <w:tc>
          <w:tcPr>
            <w:tcW w:w="1134" w:type="dxa"/>
            <w:noWrap/>
          </w:tcPr>
          <w:p w:rsidR="00543CC9" w:rsidRPr="00543CC9" w:rsidRDefault="00543CC9" w:rsidP="0090479F">
            <w:pPr>
              <w:widowControl/>
              <w:spacing w:line="276" w:lineRule="auto"/>
              <w:ind w:firstLine="0"/>
              <w:jc w:val="left"/>
              <w:rPr>
                <w:sz w:val="16"/>
                <w:szCs w:val="16"/>
              </w:rPr>
            </w:pPr>
          </w:p>
        </w:tc>
        <w:tc>
          <w:tcPr>
            <w:tcW w:w="1276" w:type="dxa"/>
            <w:noWrap/>
          </w:tcPr>
          <w:p w:rsidR="00543CC9" w:rsidRPr="00543CC9" w:rsidRDefault="00543CC9" w:rsidP="0090479F">
            <w:pPr>
              <w:widowControl/>
              <w:spacing w:line="276" w:lineRule="auto"/>
              <w:ind w:firstLine="0"/>
              <w:jc w:val="left"/>
              <w:rPr>
                <w:sz w:val="16"/>
                <w:szCs w:val="16"/>
              </w:rPr>
            </w:pPr>
          </w:p>
        </w:tc>
        <w:tc>
          <w:tcPr>
            <w:tcW w:w="1134" w:type="dxa"/>
            <w:shd w:val="clear" w:color="auto" w:fill="auto"/>
            <w:noWrap/>
          </w:tcPr>
          <w:p w:rsidR="00543CC9" w:rsidRPr="00543CC9" w:rsidRDefault="00543CC9" w:rsidP="0090479F">
            <w:pPr>
              <w:widowControl/>
              <w:spacing w:line="276" w:lineRule="auto"/>
              <w:ind w:firstLine="0"/>
              <w:jc w:val="left"/>
              <w:rPr>
                <w:sz w:val="16"/>
                <w:szCs w:val="16"/>
              </w:rPr>
            </w:pPr>
          </w:p>
        </w:tc>
        <w:tc>
          <w:tcPr>
            <w:tcW w:w="1134" w:type="dxa"/>
            <w:shd w:val="clear" w:color="auto" w:fill="auto"/>
            <w:noWrap/>
          </w:tcPr>
          <w:p w:rsidR="00543CC9" w:rsidRPr="00543CC9" w:rsidRDefault="00543CC9" w:rsidP="0090479F">
            <w:pPr>
              <w:widowControl/>
              <w:spacing w:line="276" w:lineRule="auto"/>
              <w:ind w:firstLine="0"/>
              <w:jc w:val="left"/>
              <w:rPr>
                <w:sz w:val="16"/>
                <w:szCs w:val="16"/>
              </w:rPr>
            </w:pPr>
          </w:p>
        </w:tc>
        <w:tc>
          <w:tcPr>
            <w:tcW w:w="1701" w:type="dxa"/>
            <w:shd w:val="clear" w:color="auto" w:fill="auto"/>
            <w:noWrap/>
          </w:tcPr>
          <w:p w:rsidR="00543CC9" w:rsidRPr="00543CC9" w:rsidRDefault="00543CC9" w:rsidP="0090479F">
            <w:pPr>
              <w:widowControl/>
              <w:spacing w:line="276" w:lineRule="auto"/>
              <w:ind w:firstLine="0"/>
              <w:jc w:val="left"/>
              <w:rPr>
                <w:sz w:val="16"/>
                <w:szCs w:val="16"/>
              </w:rPr>
            </w:pPr>
          </w:p>
        </w:tc>
      </w:tr>
      <w:tr w:rsidR="00543CC9" w:rsidRPr="00543CC9" w:rsidTr="00543CC9">
        <w:trPr>
          <w:trHeight w:val="315"/>
        </w:trPr>
        <w:tc>
          <w:tcPr>
            <w:tcW w:w="312" w:type="dxa"/>
            <w:noWrap/>
            <w:vAlign w:val="bottom"/>
            <w:hideMark/>
          </w:tcPr>
          <w:p w:rsidR="00543CC9" w:rsidRPr="00543CC9" w:rsidRDefault="00543CC9" w:rsidP="0090479F">
            <w:pPr>
              <w:widowControl/>
              <w:spacing w:line="276" w:lineRule="auto"/>
              <w:ind w:firstLine="0"/>
              <w:contextualSpacing/>
              <w:jc w:val="left"/>
              <w:rPr>
                <w:sz w:val="16"/>
                <w:szCs w:val="16"/>
              </w:rPr>
            </w:pPr>
          </w:p>
        </w:tc>
        <w:tc>
          <w:tcPr>
            <w:tcW w:w="965" w:type="dxa"/>
            <w:noWrap/>
            <w:vAlign w:val="bottom"/>
          </w:tcPr>
          <w:p w:rsidR="00543CC9" w:rsidRPr="00543CC9" w:rsidRDefault="00543CC9" w:rsidP="0090479F">
            <w:pPr>
              <w:autoSpaceDE w:val="0"/>
              <w:autoSpaceDN w:val="0"/>
              <w:adjustRightInd w:val="0"/>
              <w:spacing w:line="276" w:lineRule="auto"/>
              <w:ind w:firstLine="0"/>
              <w:contextualSpacing/>
              <w:jc w:val="left"/>
              <w:rPr>
                <w:sz w:val="16"/>
                <w:szCs w:val="16"/>
              </w:rPr>
            </w:pPr>
          </w:p>
        </w:tc>
        <w:tc>
          <w:tcPr>
            <w:tcW w:w="1275" w:type="dxa"/>
            <w:noWrap/>
            <w:vAlign w:val="bottom"/>
          </w:tcPr>
          <w:p w:rsidR="00543CC9" w:rsidRPr="00543CC9" w:rsidRDefault="00543CC9" w:rsidP="0090479F">
            <w:pPr>
              <w:autoSpaceDE w:val="0"/>
              <w:autoSpaceDN w:val="0"/>
              <w:adjustRightInd w:val="0"/>
              <w:spacing w:line="276" w:lineRule="auto"/>
              <w:ind w:firstLine="0"/>
              <w:contextualSpacing/>
              <w:jc w:val="left"/>
              <w:rPr>
                <w:sz w:val="16"/>
                <w:szCs w:val="16"/>
              </w:rPr>
            </w:pPr>
          </w:p>
        </w:tc>
        <w:tc>
          <w:tcPr>
            <w:tcW w:w="1106" w:type="dxa"/>
            <w:noWrap/>
            <w:vAlign w:val="bottom"/>
          </w:tcPr>
          <w:p w:rsidR="00543CC9" w:rsidRPr="00543CC9" w:rsidRDefault="00543CC9" w:rsidP="0090479F">
            <w:pPr>
              <w:autoSpaceDE w:val="0"/>
              <w:autoSpaceDN w:val="0"/>
              <w:adjustRightInd w:val="0"/>
              <w:spacing w:line="276" w:lineRule="auto"/>
              <w:ind w:firstLine="0"/>
              <w:contextualSpacing/>
              <w:jc w:val="left"/>
              <w:rPr>
                <w:sz w:val="16"/>
                <w:szCs w:val="16"/>
              </w:rPr>
            </w:pPr>
          </w:p>
        </w:tc>
        <w:tc>
          <w:tcPr>
            <w:tcW w:w="680" w:type="dxa"/>
            <w:noWrap/>
            <w:vAlign w:val="bottom"/>
          </w:tcPr>
          <w:p w:rsidR="00543CC9" w:rsidRPr="00543CC9" w:rsidRDefault="00543CC9" w:rsidP="0090479F">
            <w:pPr>
              <w:autoSpaceDE w:val="0"/>
              <w:autoSpaceDN w:val="0"/>
              <w:adjustRightInd w:val="0"/>
              <w:spacing w:line="276" w:lineRule="auto"/>
              <w:ind w:firstLine="0"/>
              <w:contextualSpacing/>
              <w:jc w:val="left"/>
              <w:rPr>
                <w:sz w:val="16"/>
                <w:szCs w:val="16"/>
              </w:rPr>
            </w:pPr>
          </w:p>
        </w:tc>
        <w:tc>
          <w:tcPr>
            <w:tcW w:w="1105" w:type="dxa"/>
            <w:noWrap/>
            <w:vAlign w:val="bottom"/>
          </w:tcPr>
          <w:p w:rsidR="00543CC9" w:rsidRPr="00543CC9" w:rsidRDefault="00543CC9" w:rsidP="0090479F">
            <w:pPr>
              <w:autoSpaceDE w:val="0"/>
              <w:autoSpaceDN w:val="0"/>
              <w:adjustRightInd w:val="0"/>
              <w:spacing w:line="276" w:lineRule="auto"/>
              <w:ind w:firstLine="0"/>
              <w:contextualSpacing/>
              <w:jc w:val="left"/>
              <w:rPr>
                <w:sz w:val="16"/>
                <w:szCs w:val="16"/>
              </w:rPr>
            </w:pPr>
          </w:p>
        </w:tc>
        <w:tc>
          <w:tcPr>
            <w:tcW w:w="1162" w:type="dxa"/>
            <w:shd w:val="clear" w:color="auto" w:fill="auto"/>
            <w:noWrap/>
            <w:vAlign w:val="bottom"/>
          </w:tcPr>
          <w:p w:rsidR="00543CC9" w:rsidRPr="00543CC9" w:rsidRDefault="00543CC9" w:rsidP="0090479F">
            <w:pPr>
              <w:autoSpaceDE w:val="0"/>
              <w:autoSpaceDN w:val="0"/>
              <w:adjustRightInd w:val="0"/>
              <w:spacing w:line="276" w:lineRule="auto"/>
              <w:ind w:firstLine="0"/>
              <w:contextualSpacing/>
              <w:jc w:val="left"/>
              <w:rPr>
                <w:sz w:val="16"/>
                <w:szCs w:val="16"/>
              </w:rPr>
            </w:pPr>
          </w:p>
        </w:tc>
        <w:tc>
          <w:tcPr>
            <w:tcW w:w="483" w:type="dxa"/>
            <w:noWrap/>
          </w:tcPr>
          <w:p w:rsidR="00543CC9" w:rsidRPr="00543CC9" w:rsidRDefault="00543CC9" w:rsidP="0090479F">
            <w:pPr>
              <w:widowControl/>
              <w:spacing w:line="276" w:lineRule="auto"/>
              <w:ind w:firstLine="0"/>
              <w:jc w:val="left"/>
              <w:rPr>
                <w:sz w:val="16"/>
                <w:szCs w:val="16"/>
              </w:rPr>
            </w:pPr>
          </w:p>
        </w:tc>
        <w:tc>
          <w:tcPr>
            <w:tcW w:w="1134" w:type="dxa"/>
            <w:noWrap/>
          </w:tcPr>
          <w:p w:rsidR="00543CC9" w:rsidRPr="00543CC9" w:rsidRDefault="00543CC9" w:rsidP="0090479F">
            <w:pPr>
              <w:widowControl/>
              <w:spacing w:line="276" w:lineRule="auto"/>
              <w:ind w:firstLine="0"/>
              <w:jc w:val="left"/>
              <w:rPr>
                <w:sz w:val="16"/>
                <w:szCs w:val="16"/>
              </w:rPr>
            </w:pPr>
          </w:p>
        </w:tc>
        <w:tc>
          <w:tcPr>
            <w:tcW w:w="1276" w:type="dxa"/>
            <w:noWrap/>
          </w:tcPr>
          <w:p w:rsidR="00543CC9" w:rsidRPr="00543CC9" w:rsidRDefault="00543CC9" w:rsidP="0090479F">
            <w:pPr>
              <w:widowControl/>
              <w:spacing w:line="276" w:lineRule="auto"/>
              <w:ind w:firstLine="0"/>
              <w:jc w:val="left"/>
              <w:rPr>
                <w:sz w:val="16"/>
                <w:szCs w:val="16"/>
              </w:rPr>
            </w:pPr>
          </w:p>
        </w:tc>
        <w:tc>
          <w:tcPr>
            <w:tcW w:w="1134" w:type="dxa"/>
            <w:noWrap/>
          </w:tcPr>
          <w:p w:rsidR="00543CC9" w:rsidRPr="00543CC9" w:rsidRDefault="00543CC9" w:rsidP="0090479F">
            <w:pPr>
              <w:widowControl/>
              <w:spacing w:line="276" w:lineRule="auto"/>
              <w:ind w:firstLine="0"/>
              <w:jc w:val="left"/>
              <w:rPr>
                <w:sz w:val="16"/>
                <w:szCs w:val="16"/>
              </w:rPr>
            </w:pPr>
          </w:p>
        </w:tc>
        <w:tc>
          <w:tcPr>
            <w:tcW w:w="1276" w:type="dxa"/>
            <w:noWrap/>
          </w:tcPr>
          <w:p w:rsidR="00543CC9" w:rsidRPr="00543CC9" w:rsidRDefault="00543CC9" w:rsidP="0090479F">
            <w:pPr>
              <w:widowControl/>
              <w:spacing w:line="276" w:lineRule="auto"/>
              <w:ind w:firstLine="0"/>
              <w:jc w:val="left"/>
              <w:rPr>
                <w:sz w:val="16"/>
                <w:szCs w:val="16"/>
              </w:rPr>
            </w:pPr>
          </w:p>
        </w:tc>
        <w:tc>
          <w:tcPr>
            <w:tcW w:w="1134" w:type="dxa"/>
            <w:shd w:val="clear" w:color="auto" w:fill="auto"/>
            <w:noWrap/>
          </w:tcPr>
          <w:p w:rsidR="00543CC9" w:rsidRPr="00543CC9" w:rsidRDefault="00543CC9" w:rsidP="0090479F">
            <w:pPr>
              <w:widowControl/>
              <w:spacing w:line="276" w:lineRule="auto"/>
              <w:ind w:firstLine="0"/>
              <w:jc w:val="left"/>
              <w:rPr>
                <w:sz w:val="16"/>
                <w:szCs w:val="16"/>
              </w:rPr>
            </w:pPr>
          </w:p>
        </w:tc>
        <w:tc>
          <w:tcPr>
            <w:tcW w:w="1134" w:type="dxa"/>
            <w:shd w:val="clear" w:color="auto" w:fill="auto"/>
            <w:noWrap/>
          </w:tcPr>
          <w:p w:rsidR="00543CC9" w:rsidRPr="00543CC9" w:rsidRDefault="00543CC9" w:rsidP="0090479F">
            <w:pPr>
              <w:widowControl/>
              <w:spacing w:line="276" w:lineRule="auto"/>
              <w:ind w:firstLine="0"/>
              <w:jc w:val="left"/>
              <w:rPr>
                <w:sz w:val="16"/>
                <w:szCs w:val="16"/>
              </w:rPr>
            </w:pPr>
          </w:p>
        </w:tc>
        <w:tc>
          <w:tcPr>
            <w:tcW w:w="1701" w:type="dxa"/>
            <w:shd w:val="clear" w:color="auto" w:fill="auto"/>
            <w:noWrap/>
          </w:tcPr>
          <w:p w:rsidR="00543CC9" w:rsidRPr="00543CC9" w:rsidRDefault="00543CC9" w:rsidP="0090479F">
            <w:pPr>
              <w:widowControl/>
              <w:spacing w:line="276" w:lineRule="auto"/>
              <w:ind w:firstLine="0"/>
              <w:jc w:val="left"/>
              <w:rPr>
                <w:sz w:val="16"/>
                <w:szCs w:val="16"/>
              </w:rPr>
            </w:pPr>
          </w:p>
        </w:tc>
      </w:tr>
      <w:tr w:rsidR="00543CC9" w:rsidRPr="00543CC9" w:rsidTr="00543CC9">
        <w:trPr>
          <w:trHeight w:val="315"/>
        </w:trPr>
        <w:tc>
          <w:tcPr>
            <w:tcW w:w="312" w:type="dxa"/>
            <w:noWrap/>
            <w:vAlign w:val="bottom"/>
            <w:hideMark/>
          </w:tcPr>
          <w:p w:rsidR="00543CC9" w:rsidRPr="00543CC9" w:rsidRDefault="00543CC9" w:rsidP="0090479F">
            <w:pPr>
              <w:widowControl/>
              <w:spacing w:line="276" w:lineRule="auto"/>
              <w:ind w:firstLine="0"/>
              <w:contextualSpacing/>
              <w:jc w:val="left"/>
              <w:rPr>
                <w:sz w:val="16"/>
                <w:szCs w:val="16"/>
              </w:rPr>
            </w:pPr>
          </w:p>
        </w:tc>
        <w:tc>
          <w:tcPr>
            <w:tcW w:w="965" w:type="dxa"/>
            <w:noWrap/>
            <w:vAlign w:val="bottom"/>
          </w:tcPr>
          <w:p w:rsidR="00543CC9" w:rsidRPr="00543CC9" w:rsidRDefault="00543CC9" w:rsidP="0090479F">
            <w:pPr>
              <w:autoSpaceDE w:val="0"/>
              <w:autoSpaceDN w:val="0"/>
              <w:adjustRightInd w:val="0"/>
              <w:spacing w:line="276" w:lineRule="auto"/>
              <w:ind w:firstLine="0"/>
              <w:contextualSpacing/>
              <w:jc w:val="left"/>
              <w:rPr>
                <w:sz w:val="16"/>
                <w:szCs w:val="16"/>
              </w:rPr>
            </w:pPr>
          </w:p>
        </w:tc>
        <w:tc>
          <w:tcPr>
            <w:tcW w:w="1275" w:type="dxa"/>
            <w:noWrap/>
            <w:vAlign w:val="bottom"/>
          </w:tcPr>
          <w:p w:rsidR="00543CC9" w:rsidRPr="00543CC9" w:rsidRDefault="00543CC9" w:rsidP="0090479F">
            <w:pPr>
              <w:autoSpaceDE w:val="0"/>
              <w:autoSpaceDN w:val="0"/>
              <w:adjustRightInd w:val="0"/>
              <w:spacing w:line="276" w:lineRule="auto"/>
              <w:ind w:firstLine="0"/>
              <w:contextualSpacing/>
              <w:jc w:val="left"/>
              <w:rPr>
                <w:sz w:val="16"/>
                <w:szCs w:val="16"/>
              </w:rPr>
            </w:pPr>
          </w:p>
        </w:tc>
        <w:tc>
          <w:tcPr>
            <w:tcW w:w="1106" w:type="dxa"/>
            <w:noWrap/>
            <w:vAlign w:val="bottom"/>
          </w:tcPr>
          <w:p w:rsidR="00543CC9" w:rsidRPr="00543CC9" w:rsidRDefault="00543CC9" w:rsidP="0090479F">
            <w:pPr>
              <w:autoSpaceDE w:val="0"/>
              <w:autoSpaceDN w:val="0"/>
              <w:adjustRightInd w:val="0"/>
              <w:spacing w:line="276" w:lineRule="auto"/>
              <w:ind w:firstLine="0"/>
              <w:contextualSpacing/>
              <w:jc w:val="left"/>
              <w:rPr>
                <w:sz w:val="16"/>
                <w:szCs w:val="16"/>
              </w:rPr>
            </w:pPr>
          </w:p>
        </w:tc>
        <w:tc>
          <w:tcPr>
            <w:tcW w:w="680" w:type="dxa"/>
            <w:noWrap/>
            <w:vAlign w:val="bottom"/>
          </w:tcPr>
          <w:p w:rsidR="00543CC9" w:rsidRPr="00543CC9" w:rsidRDefault="00543CC9" w:rsidP="0090479F">
            <w:pPr>
              <w:autoSpaceDE w:val="0"/>
              <w:autoSpaceDN w:val="0"/>
              <w:adjustRightInd w:val="0"/>
              <w:spacing w:line="276" w:lineRule="auto"/>
              <w:ind w:firstLine="0"/>
              <w:contextualSpacing/>
              <w:jc w:val="left"/>
              <w:rPr>
                <w:sz w:val="16"/>
                <w:szCs w:val="16"/>
              </w:rPr>
            </w:pPr>
          </w:p>
        </w:tc>
        <w:tc>
          <w:tcPr>
            <w:tcW w:w="1105" w:type="dxa"/>
            <w:noWrap/>
            <w:vAlign w:val="bottom"/>
          </w:tcPr>
          <w:p w:rsidR="00543CC9" w:rsidRPr="00543CC9" w:rsidRDefault="00543CC9" w:rsidP="0090479F">
            <w:pPr>
              <w:autoSpaceDE w:val="0"/>
              <w:autoSpaceDN w:val="0"/>
              <w:adjustRightInd w:val="0"/>
              <w:spacing w:line="276" w:lineRule="auto"/>
              <w:ind w:firstLine="0"/>
              <w:contextualSpacing/>
              <w:jc w:val="left"/>
              <w:rPr>
                <w:sz w:val="16"/>
                <w:szCs w:val="16"/>
              </w:rPr>
            </w:pPr>
          </w:p>
        </w:tc>
        <w:tc>
          <w:tcPr>
            <w:tcW w:w="1162" w:type="dxa"/>
            <w:shd w:val="clear" w:color="auto" w:fill="auto"/>
            <w:noWrap/>
            <w:vAlign w:val="bottom"/>
          </w:tcPr>
          <w:p w:rsidR="00543CC9" w:rsidRPr="00543CC9" w:rsidRDefault="00543CC9" w:rsidP="0090479F">
            <w:pPr>
              <w:autoSpaceDE w:val="0"/>
              <w:autoSpaceDN w:val="0"/>
              <w:adjustRightInd w:val="0"/>
              <w:spacing w:line="276" w:lineRule="auto"/>
              <w:ind w:firstLine="0"/>
              <w:contextualSpacing/>
              <w:jc w:val="left"/>
              <w:rPr>
                <w:sz w:val="16"/>
                <w:szCs w:val="16"/>
              </w:rPr>
            </w:pPr>
          </w:p>
        </w:tc>
        <w:tc>
          <w:tcPr>
            <w:tcW w:w="483" w:type="dxa"/>
            <w:noWrap/>
          </w:tcPr>
          <w:p w:rsidR="00543CC9" w:rsidRPr="00543CC9" w:rsidRDefault="00543CC9" w:rsidP="0090479F">
            <w:pPr>
              <w:widowControl/>
              <w:spacing w:line="276" w:lineRule="auto"/>
              <w:ind w:firstLine="0"/>
              <w:jc w:val="left"/>
              <w:rPr>
                <w:sz w:val="16"/>
                <w:szCs w:val="16"/>
              </w:rPr>
            </w:pPr>
          </w:p>
        </w:tc>
        <w:tc>
          <w:tcPr>
            <w:tcW w:w="1134" w:type="dxa"/>
            <w:noWrap/>
          </w:tcPr>
          <w:p w:rsidR="00543CC9" w:rsidRPr="00543CC9" w:rsidRDefault="00543CC9" w:rsidP="0090479F">
            <w:pPr>
              <w:widowControl/>
              <w:spacing w:line="276" w:lineRule="auto"/>
              <w:ind w:firstLine="0"/>
              <w:jc w:val="left"/>
              <w:rPr>
                <w:sz w:val="16"/>
                <w:szCs w:val="16"/>
              </w:rPr>
            </w:pPr>
          </w:p>
        </w:tc>
        <w:tc>
          <w:tcPr>
            <w:tcW w:w="1276" w:type="dxa"/>
            <w:noWrap/>
          </w:tcPr>
          <w:p w:rsidR="00543CC9" w:rsidRPr="00543CC9" w:rsidRDefault="00543CC9" w:rsidP="0090479F">
            <w:pPr>
              <w:widowControl/>
              <w:spacing w:line="276" w:lineRule="auto"/>
              <w:ind w:firstLine="0"/>
              <w:jc w:val="left"/>
              <w:rPr>
                <w:sz w:val="16"/>
                <w:szCs w:val="16"/>
              </w:rPr>
            </w:pPr>
          </w:p>
        </w:tc>
        <w:tc>
          <w:tcPr>
            <w:tcW w:w="1134" w:type="dxa"/>
            <w:noWrap/>
          </w:tcPr>
          <w:p w:rsidR="00543CC9" w:rsidRPr="00543CC9" w:rsidRDefault="00543CC9" w:rsidP="0090479F">
            <w:pPr>
              <w:widowControl/>
              <w:spacing w:line="276" w:lineRule="auto"/>
              <w:ind w:firstLine="0"/>
              <w:jc w:val="left"/>
              <w:rPr>
                <w:sz w:val="16"/>
                <w:szCs w:val="16"/>
              </w:rPr>
            </w:pPr>
          </w:p>
        </w:tc>
        <w:tc>
          <w:tcPr>
            <w:tcW w:w="1276" w:type="dxa"/>
            <w:noWrap/>
          </w:tcPr>
          <w:p w:rsidR="00543CC9" w:rsidRPr="00543CC9" w:rsidRDefault="00543CC9" w:rsidP="0090479F">
            <w:pPr>
              <w:widowControl/>
              <w:spacing w:line="276" w:lineRule="auto"/>
              <w:ind w:firstLine="0"/>
              <w:jc w:val="left"/>
              <w:rPr>
                <w:sz w:val="16"/>
                <w:szCs w:val="16"/>
              </w:rPr>
            </w:pPr>
          </w:p>
        </w:tc>
        <w:tc>
          <w:tcPr>
            <w:tcW w:w="1134" w:type="dxa"/>
            <w:shd w:val="clear" w:color="auto" w:fill="auto"/>
            <w:noWrap/>
          </w:tcPr>
          <w:p w:rsidR="00543CC9" w:rsidRPr="00543CC9" w:rsidRDefault="00543CC9" w:rsidP="0090479F">
            <w:pPr>
              <w:widowControl/>
              <w:spacing w:line="276" w:lineRule="auto"/>
              <w:ind w:firstLine="0"/>
              <w:jc w:val="left"/>
              <w:rPr>
                <w:sz w:val="16"/>
                <w:szCs w:val="16"/>
              </w:rPr>
            </w:pPr>
          </w:p>
        </w:tc>
        <w:tc>
          <w:tcPr>
            <w:tcW w:w="1134" w:type="dxa"/>
            <w:shd w:val="clear" w:color="auto" w:fill="auto"/>
            <w:noWrap/>
          </w:tcPr>
          <w:p w:rsidR="00543CC9" w:rsidRPr="00543CC9" w:rsidRDefault="00543CC9" w:rsidP="0090479F">
            <w:pPr>
              <w:widowControl/>
              <w:spacing w:line="276" w:lineRule="auto"/>
              <w:ind w:firstLine="0"/>
              <w:jc w:val="left"/>
              <w:rPr>
                <w:sz w:val="16"/>
                <w:szCs w:val="16"/>
              </w:rPr>
            </w:pPr>
          </w:p>
        </w:tc>
        <w:tc>
          <w:tcPr>
            <w:tcW w:w="1701" w:type="dxa"/>
            <w:shd w:val="clear" w:color="auto" w:fill="auto"/>
            <w:noWrap/>
          </w:tcPr>
          <w:p w:rsidR="00543CC9" w:rsidRPr="00543CC9" w:rsidRDefault="00543CC9" w:rsidP="0090479F">
            <w:pPr>
              <w:widowControl/>
              <w:spacing w:line="276" w:lineRule="auto"/>
              <w:ind w:firstLine="0"/>
              <w:jc w:val="left"/>
              <w:rPr>
                <w:sz w:val="16"/>
                <w:szCs w:val="16"/>
              </w:rPr>
            </w:pPr>
          </w:p>
        </w:tc>
      </w:tr>
      <w:tr w:rsidR="00543CC9" w:rsidRPr="00543CC9" w:rsidTr="00543CC9">
        <w:trPr>
          <w:trHeight w:val="315"/>
        </w:trPr>
        <w:tc>
          <w:tcPr>
            <w:tcW w:w="312" w:type="dxa"/>
            <w:noWrap/>
            <w:vAlign w:val="bottom"/>
            <w:hideMark/>
          </w:tcPr>
          <w:p w:rsidR="00543CC9" w:rsidRPr="00543CC9" w:rsidRDefault="00543CC9" w:rsidP="0090479F">
            <w:pPr>
              <w:widowControl/>
              <w:spacing w:line="276" w:lineRule="auto"/>
              <w:ind w:firstLine="0"/>
              <w:contextualSpacing/>
              <w:jc w:val="left"/>
              <w:rPr>
                <w:sz w:val="16"/>
                <w:szCs w:val="16"/>
              </w:rPr>
            </w:pPr>
          </w:p>
        </w:tc>
        <w:tc>
          <w:tcPr>
            <w:tcW w:w="965" w:type="dxa"/>
            <w:noWrap/>
            <w:vAlign w:val="bottom"/>
          </w:tcPr>
          <w:p w:rsidR="00543CC9" w:rsidRPr="00543CC9" w:rsidRDefault="00543CC9" w:rsidP="0090479F">
            <w:pPr>
              <w:autoSpaceDE w:val="0"/>
              <w:autoSpaceDN w:val="0"/>
              <w:adjustRightInd w:val="0"/>
              <w:spacing w:line="276" w:lineRule="auto"/>
              <w:ind w:firstLine="0"/>
              <w:contextualSpacing/>
              <w:jc w:val="left"/>
              <w:rPr>
                <w:sz w:val="16"/>
                <w:szCs w:val="16"/>
              </w:rPr>
            </w:pPr>
          </w:p>
        </w:tc>
        <w:tc>
          <w:tcPr>
            <w:tcW w:w="1275" w:type="dxa"/>
            <w:noWrap/>
            <w:vAlign w:val="bottom"/>
          </w:tcPr>
          <w:p w:rsidR="00543CC9" w:rsidRPr="00543CC9" w:rsidRDefault="00543CC9" w:rsidP="0090479F">
            <w:pPr>
              <w:autoSpaceDE w:val="0"/>
              <w:autoSpaceDN w:val="0"/>
              <w:adjustRightInd w:val="0"/>
              <w:spacing w:line="276" w:lineRule="auto"/>
              <w:ind w:firstLine="0"/>
              <w:contextualSpacing/>
              <w:jc w:val="left"/>
              <w:rPr>
                <w:sz w:val="16"/>
                <w:szCs w:val="16"/>
              </w:rPr>
            </w:pPr>
          </w:p>
        </w:tc>
        <w:tc>
          <w:tcPr>
            <w:tcW w:w="1106" w:type="dxa"/>
            <w:noWrap/>
            <w:vAlign w:val="bottom"/>
          </w:tcPr>
          <w:p w:rsidR="00543CC9" w:rsidRPr="00543CC9" w:rsidRDefault="00543CC9" w:rsidP="0090479F">
            <w:pPr>
              <w:autoSpaceDE w:val="0"/>
              <w:autoSpaceDN w:val="0"/>
              <w:adjustRightInd w:val="0"/>
              <w:spacing w:line="276" w:lineRule="auto"/>
              <w:ind w:firstLine="0"/>
              <w:contextualSpacing/>
              <w:jc w:val="left"/>
              <w:rPr>
                <w:sz w:val="16"/>
                <w:szCs w:val="16"/>
              </w:rPr>
            </w:pPr>
          </w:p>
        </w:tc>
        <w:tc>
          <w:tcPr>
            <w:tcW w:w="680" w:type="dxa"/>
            <w:noWrap/>
            <w:vAlign w:val="bottom"/>
          </w:tcPr>
          <w:p w:rsidR="00543CC9" w:rsidRPr="00543CC9" w:rsidRDefault="00543CC9" w:rsidP="0090479F">
            <w:pPr>
              <w:autoSpaceDE w:val="0"/>
              <w:autoSpaceDN w:val="0"/>
              <w:adjustRightInd w:val="0"/>
              <w:spacing w:line="276" w:lineRule="auto"/>
              <w:ind w:firstLine="0"/>
              <w:contextualSpacing/>
              <w:jc w:val="left"/>
              <w:rPr>
                <w:sz w:val="16"/>
                <w:szCs w:val="16"/>
              </w:rPr>
            </w:pPr>
          </w:p>
        </w:tc>
        <w:tc>
          <w:tcPr>
            <w:tcW w:w="1105" w:type="dxa"/>
            <w:noWrap/>
            <w:vAlign w:val="bottom"/>
          </w:tcPr>
          <w:p w:rsidR="00543CC9" w:rsidRPr="00543CC9" w:rsidRDefault="00543CC9" w:rsidP="0090479F">
            <w:pPr>
              <w:autoSpaceDE w:val="0"/>
              <w:autoSpaceDN w:val="0"/>
              <w:adjustRightInd w:val="0"/>
              <w:spacing w:line="276" w:lineRule="auto"/>
              <w:ind w:firstLine="0"/>
              <w:contextualSpacing/>
              <w:jc w:val="left"/>
              <w:rPr>
                <w:sz w:val="16"/>
                <w:szCs w:val="16"/>
              </w:rPr>
            </w:pPr>
          </w:p>
        </w:tc>
        <w:tc>
          <w:tcPr>
            <w:tcW w:w="1162" w:type="dxa"/>
            <w:shd w:val="clear" w:color="auto" w:fill="auto"/>
            <w:noWrap/>
            <w:vAlign w:val="bottom"/>
          </w:tcPr>
          <w:p w:rsidR="00543CC9" w:rsidRPr="00543CC9" w:rsidRDefault="00543CC9" w:rsidP="0090479F">
            <w:pPr>
              <w:autoSpaceDE w:val="0"/>
              <w:autoSpaceDN w:val="0"/>
              <w:adjustRightInd w:val="0"/>
              <w:spacing w:line="276" w:lineRule="auto"/>
              <w:ind w:firstLine="0"/>
              <w:contextualSpacing/>
              <w:jc w:val="left"/>
              <w:rPr>
                <w:sz w:val="16"/>
                <w:szCs w:val="16"/>
              </w:rPr>
            </w:pPr>
          </w:p>
        </w:tc>
        <w:tc>
          <w:tcPr>
            <w:tcW w:w="483" w:type="dxa"/>
            <w:noWrap/>
          </w:tcPr>
          <w:p w:rsidR="00543CC9" w:rsidRPr="00543CC9" w:rsidRDefault="00543CC9" w:rsidP="0090479F">
            <w:pPr>
              <w:widowControl/>
              <w:spacing w:line="276" w:lineRule="auto"/>
              <w:ind w:firstLine="0"/>
              <w:jc w:val="left"/>
              <w:rPr>
                <w:sz w:val="16"/>
                <w:szCs w:val="16"/>
              </w:rPr>
            </w:pPr>
          </w:p>
        </w:tc>
        <w:tc>
          <w:tcPr>
            <w:tcW w:w="1134" w:type="dxa"/>
            <w:noWrap/>
          </w:tcPr>
          <w:p w:rsidR="00543CC9" w:rsidRPr="00543CC9" w:rsidRDefault="00543CC9" w:rsidP="0090479F">
            <w:pPr>
              <w:widowControl/>
              <w:spacing w:line="276" w:lineRule="auto"/>
              <w:ind w:firstLine="0"/>
              <w:jc w:val="left"/>
              <w:rPr>
                <w:sz w:val="16"/>
                <w:szCs w:val="16"/>
              </w:rPr>
            </w:pPr>
          </w:p>
        </w:tc>
        <w:tc>
          <w:tcPr>
            <w:tcW w:w="1276" w:type="dxa"/>
            <w:noWrap/>
          </w:tcPr>
          <w:p w:rsidR="00543CC9" w:rsidRPr="00543CC9" w:rsidRDefault="00543CC9" w:rsidP="0090479F">
            <w:pPr>
              <w:widowControl/>
              <w:spacing w:line="276" w:lineRule="auto"/>
              <w:ind w:firstLine="0"/>
              <w:jc w:val="left"/>
              <w:rPr>
                <w:sz w:val="16"/>
                <w:szCs w:val="16"/>
              </w:rPr>
            </w:pPr>
          </w:p>
        </w:tc>
        <w:tc>
          <w:tcPr>
            <w:tcW w:w="1134" w:type="dxa"/>
            <w:noWrap/>
          </w:tcPr>
          <w:p w:rsidR="00543CC9" w:rsidRPr="00543CC9" w:rsidRDefault="00543CC9" w:rsidP="0090479F">
            <w:pPr>
              <w:widowControl/>
              <w:spacing w:line="276" w:lineRule="auto"/>
              <w:ind w:firstLine="0"/>
              <w:jc w:val="left"/>
              <w:rPr>
                <w:sz w:val="16"/>
                <w:szCs w:val="16"/>
              </w:rPr>
            </w:pPr>
          </w:p>
        </w:tc>
        <w:tc>
          <w:tcPr>
            <w:tcW w:w="1276" w:type="dxa"/>
            <w:noWrap/>
          </w:tcPr>
          <w:p w:rsidR="00543CC9" w:rsidRPr="00543CC9" w:rsidRDefault="00543CC9" w:rsidP="0090479F">
            <w:pPr>
              <w:widowControl/>
              <w:spacing w:line="276" w:lineRule="auto"/>
              <w:ind w:firstLine="0"/>
              <w:jc w:val="left"/>
              <w:rPr>
                <w:sz w:val="16"/>
                <w:szCs w:val="16"/>
              </w:rPr>
            </w:pPr>
          </w:p>
        </w:tc>
        <w:tc>
          <w:tcPr>
            <w:tcW w:w="1134" w:type="dxa"/>
            <w:shd w:val="clear" w:color="auto" w:fill="auto"/>
            <w:noWrap/>
          </w:tcPr>
          <w:p w:rsidR="00543CC9" w:rsidRPr="00543CC9" w:rsidRDefault="00543CC9" w:rsidP="0090479F">
            <w:pPr>
              <w:widowControl/>
              <w:spacing w:line="276" w:lineRule="auto"/>
              <w:ind w:firstLine="0"/>
              <w:jc w:val="left"/>
              <w:rPr>
                <w:sz w:val="16"/>
                <w:szCs w:val="16"/>
              </w:rPr>
            </w:pPr>
          </w:p>
        </w:tc>
        <w:tc>
          <w:tcPr>
            <w:tcW w:w="1134" w:type="dxa"/>
            <w:shd w:val="clear" w:color="auto" w:fill="auto"/>
            <w:noWrap/>
          </w:tcPr>
          <w:p w:rsidR="00543CC9" w:rsidRPr="00543CC9" w:rsidRDefault="00543CC9" w:rsidP="0090479F">
            <w:pPr>
              <w:widowControl/>
              <w:spacing w:line="276" w:lineRule="auto"/>
              <w:ind w:firstLine="0"/>
              <w:jc w:val="left"/>
              <w:rPr>
                <w:sz w:val="16"/>
                <w:szCs w:val="16"/>
              </w:rPr>
            </w:pPr>
          </w:p>
        </w:tc>
        <w:tc>
          <w:tcPr>
            <w:tcW w:w="1701" w:type="dxa"/>
            <w:shd w:val="clear" w:color="auto" w:fill="auto"/>
            <w:noWrap/>
          </w:tcPr>
          <w:p w:rsidR="00543CC9" w:rsidRPr="00543CC9" w:rsidRDefault="00543CC9" w:rsidP="0090479F">
            <w:pPr>
              <w:widowControl/>
              <w:spacing w:line="276" w:lineRule="auto"/>
              <w:ind w:firstLine="0"/>
              <w:jc w:val="left"/>
              <w:rPr>
                <w:sz w:val="16"/>
                <w:szCs w:val="16"/>
              </w:rPr>
            </w:pPr>
          </w:p>
        </w:tc>
      </w:tr>
    </w:tbl>
    <w:p w:rsidR="00543CC9" w:rsidRPr="00543CC9" w:rsidRDefault="00543CC9" w:rsidP="0090479F">
      <w:pPr>
        <w:widowControl/>
        <w:shd w:val="clear" w:color="auto" w:fill="FFFFFF"/>
        <w:tabs>
          <w:tab w:val="left" w:pos="851"/>
        </w:tabs>
        <w:spacing w:line="276" w:lineRule="auto"/>
        <w:ind w:right="-24" w:firstLine="709"/>
        <w:rPr>
          <w:b/>
          <w:sz w:val="26"/>
          <w:szCs w:val="26"/>
          <w:lang w:eastAsia="en-US"/>
        </w:rPr>
      </w:pPr>
    </w:p>
    <w:p w:rsidR="00543CC9" w:rsidRPr="00543CC9" w:rsidRDefault="00543CC9" w:rsidP="0090479F">
      <w:pPr>
        <w:widowControl/>
        <w:shd w:val="clear" w:color="auto" w:fill="FFFFFF"/>
        <w:tabs>
          <w:tab w:val="left" w:pos="851"/>
        </w:tabs>
        <w:spacing w:line="276" w:lineRule="auto"/>
        <w:ind w:right="-24" w:firstLine="709"/>
        <w:rPr>
          <w:b/>
          <w:sz w:val="26"/>
          <w:szCs w:val="26"/>
          <w:lang w:eastAsia="en-US"/>
        </w:rPr>
      </w:pPr>
      <w:r w:rsidRPr="00543CC9">
        <w:rPr>
          <w:b/>
          <w:sz w:val="26"/>
          <w:szCs w:val="26"/>
          <w:lang w:eastAsia="en-US"/>
        </w:rPr>
        <w:t xml:space="preserve"> </w:t>
      </w:r>
    </w:p>
    <w:p w:rsidR="00543CC9" w:rsidRPr="00543CC9" w:rsidRDefault="00543CC9" w:rsidP="0090479F">
      <w:pPr>
        <w:widowControl/>
        <w:shd w:val="clear" w:color="auto" w:fill="FFFFFF"/>
        <w:tabs>
          <w:tab w:val="left" w:pos="851"/>
        </w:tabs>
        <w:spacing w:line="276" w:lineRule="auto"/>
        <w:ind w:right="-24" w:firstLine="709"/>
        <w:rPr>
          <w:b/>
          <w:sz w:val="26"/>
          <w:szCs w:val="26"/>
          <w:lang w:eastAsia="en-US"/>
        </w:rPr>
      </w:pPr>
    </w:p>
    <w:p w:rsidR="00543CC9" w:rsidRPr="00543CC9" w:rsidRDefault="00543CC9" w:rsidP="0090479F">
      <w:pPr>
        <w:widowControl/>
        <w:shd w:val="clear" w:color="auto" w:fill="FFFFFF"/>
        <w:tabs>
          <w:tab w:val="left" w:pos="851"/>
        </w:tabs>
        <w:spacing w:line="276" w:lineRule="auto"/>
        <w:ind w:right="-24" w:firstLine="709"/>
        <w:rPr>
          <w:sz w:val="26"/>
          <w:szCs w:val="26"/>
          <w:lang w:eastAsia="en-US"/>
        </w:rPr>
      </w:pPr>
      <w:proofErr w:type="gramStart"/>
      <w:r w:rsidRPr="00543CC9">
        <w:rPr>
          <w:b/>
          <w:sz w:val="26"/>
          <w:szCs w:val="26"/>
          <w:lang w:eastAsia="en-US"/>
        </w:rPr>
        <w:t>Руководитель</w:t>
      </w:r>
      <w:r w:rsidRPr="00543CC9">
        <w:rPr>
          <w:sz w:val="26"/>
          <w:szCs w:val="26"/>
          <w:lang w:eastAsia="en-US"/>
        </w:rPr>
        <w:t xml:space="preserve">  </w:t>
      </w:r>
      <w:r w:rsidRPr="00543CC9">
        <w:rPr>
          <w:b/>
          <w:sz w:val="26"/>
          <w:szCs w:val="26"/>
          <w:lang w:eastAsia="en-US"/>
        </w:rPr>
        <w:t>контрагента</w:t>
      </w:r>
      <w:proofErr w:type="gramEnd"/>
      <w:r w:rsidRPr="00543CC9">
        <w:rPr>
          <w:b/>
          <w:sz w:val="26"/>
          <w:szCs w:val="26"/>
          <w:lang w:eastAsia="en-US"/>
        </w:rPr>
        <w:t xml:space="preserve"> </w:t>
      </w:r>
      <w:r w:rsidRPr="00543CC9">
        <w:rPr>
          <w:sz w:val="26"/>
          <w:szCs w:val="26"/>
          <w:lang w:eastAsia="en-US"/>
        </w:rPr>
        <w:t>____________________________(_____________)</w:t>
      </w:r>
    </w:p>
    <w:p w:rsidR="00543CC9" w:rsidRPr="00543CC9" w:rsidRDefault="00543CC9" w:rsidP="0090479F">
      <w:pPr>
        <w:widowControl/>
        <w:shd w:val="clear" w:color="auto" w:fill="FFFFFF"/>
        <w:tabs>
          <w:tab w:val="left" w:pos="851"/>
        </w:tabs>
        <w:spacing w:line="276" w:lineRule="auto"/>
        <w:ind w:right="-24" w:firstLine="709"/>
        <w:rPr>
          <w:i/>
          <w:sz w:val="26"/>
          <w:szCs w:val="26"/>
          <w:vertAlign w:val="subscript"/>
          <w:lang w:eastAsia="en-US"/>
        </w:rPr>
      </w:pPr>
      <w:r w:rsidRPr="00543CC9">
        <w:rPr>
          <w:i/>
          <w:sz w:val="26"/>
          <w:szCs w:val="26"/>
          <w:vertAlign w:val="subscript"/>
          <w:lang w:eastAsia="en-US"/>
        </w:rPr>
        <w:t xml:space="preserve">                                                                                                      подпись</w:t>
      </w:r>
    </w:p>
    <w:p w:rsidR="00543CC9" w:rsidRPr="00543CC9" w:rsidRDefault="00543CC9" w:rsidP="0090479F">
      <w:pPr>
        <w:widowControl/>
        <w:shd w:val="clear" w:color="auto" w:fill="FFFFFF"/>
        <w:tabs>
          <w:tab w:val="left" w:pos="851"/>
        </w:tabs>
        <w:spacing w:line="276" w:lineRule="auto"/>
        <w:ind w:right="-24" w:firstLine="709"/>
        <w:rPr>
          <w:rFonts w:eastAsia="Arial Unicode MS"/>
          <w:b/>
          <w:color w:val="000000"/>
          <w:sz w:val="26"/>
          <w:szCs w:val="26"/>
          <w:u w:color="000000"/>
          <w:lang w:eastAsia="en-US"/>
        </w:rPr>
      </w:pPr>
      <w:r w:rsidRPr="00543CC9">
        <w:rPr>
          <w:sz w:val="26"/>
          <w:szCs w:val="26"/>
          <w:lang w:eastAsia="en-US"/>
        </w:rPr>
        <w:t xml:space="preserve">                                                                                    МП</w:t>
      </w:r>
    </w:p>
    <w:p w:rsidR="000C014F" w:rsidRPr="000C014F" w:rsidRDefault="000C014F" w:rsidP="0090479F">
      <w:pPr>
        <w:pStyle w:val="af1"/>
        <w:spacing w:line="276" w:lineRule="auto"/>
        <w:rPr>
          <w:b/>
          <w:bCs/>
          <w:sz w:val="16"/>
          <w:szCs w:val="16"/>
        </w:rPr>
      </w:pPr>
    </w:p>
    <w:p w:rsidR="000C014F" w:rsidRPr="000C014F" w:rsidRDefault="000C014F" w:rsidP="0090479F">
      <w:pPr>
        <w:pStyle w:val="af1"/>
        <w:spacing w:line="276" w:lineRule="auto"/>
        <w:rPr>
          <w:b/>
          <w:bCs/>
          <w:sz w:val="16"/>
          <w:szCs w:val="16"/>
        </w:rPr>
      </w:pPr>
    </w:p>
    <w:sectPr w:rsidR="000C014F" w:rsidRPr="000C014F" w:rsidSect="00543CC9">
      <w:endnotePr>
        <w:numFmt w:val="decimal"/>
      </w:endnotePr>
      <w:pgSz w:w="16840" w:h="11907" w:orient="landscape" w:code="9"/>
      <w:pgMar w:top="1418" w:right="567" w:bottom="851" w:left="567" w:header="720" w:footer="567" w:gutter="0"/>
      <w:cols w:space="6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E1E" w:rsidRDefault="00660E1E">
      <w:r>
        <w:separator/>
      </w:r>
    </w:p>
  </w:endnote>
  <w:endnote w:type="continuationSeparator" w:id="0">
    <w:p w:rsidR="00660E1E" w:rsidRDefault="00660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Grande">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E1E" w:rsidRDefault="00660E1E">
      <w:r>
        <w:separator/>
      </w:r>
    </w:p>
  </w:footnote>
  <w:footnote w:type="continuationSeparator" w:id="0">
    <w:p w:rsidR="00660E1E" w:rsidRDefault="00660E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CC9" w:rsidRPr="00172C25" w:rsidRDefault="00543CC9" w:rsidP="0006641E">
    <w:pPr>
      <w:pStyle w:val="a5"/>
      <w:ind w:firstLine="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32066"/>
    <w:multiLevelType w:val="multilevel"/>
    <w:tmpl w:val="424A9E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A6015"/>
    <w:multiLevelType w:val="hybridMultilevel"/>
    <w:tmpl w:val="818AFAEA"/>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7A1501A"/>
    <w:multiLevelType w:val="multilevel"/>
    <w:tmpl w:val="7236E768"/>
    <w:lvl w:ilvl="0">
      <w:start w:val="3"/>
      <w:numFmt w:val="decimal"/>
      <w:lvlText w:val="%1"/>
      <w:lvlJc w:val="left"/>
      <w:pPr>
        <w:tabs>
          <w:tab w:val="num" w:pos="360"/>
        </w:tabs>
        <w:ind w:left="360" w:hanging="360"/>
      </w:pPr>
      <w:rPr>
        <w:rFonts w:cs="Times New Roman" w:hint="default"/>
      </w:rPr>
    </w:lvl>
    <w:lvl w:ilvl="1">
      <w:start w:val="7"/>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3" w15:restartNumberingAfterBreak="0">
    <w:nsid w:val="0E0748EA"/>
    <w:multiLevelType w:val="multilevel"/>
    <w:tmpl w:val="1CAAE9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44436D"/>
    <w:multiLevelType w:val="hybridMultilevel"/>
    <w:tmpl w:val="EF08B608"/>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4CA3135"/>
    <w:multiLevelType w:val="hybridMultilevel"/>
    <w:tmpl w:val="A81247E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15:restartNumberingAfterBreak="0">
    <w:nsid w:val="195C1235"/>
    <w:multiLevelType w:val="hybridMultilevel"/>
    <w:tmpl w:val="9F06462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5B57AA"/>
    <w:multiLevelType w:val="multilevel"/>
    <w:tmpl w:val="CE1A6D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B62869"/>
    <w:multiLevelType w:val="hybridMultilevel"/>
    <w:tmpl w:val="0D9A2ABE"/>
    <w:lvl w:ilvl="0" w:tplc="72B2963C">
      <w:start w:val="1"/>
      <w:numFmt w:val="bullet"/>
      <w:lvlText w:val="-"/>
      <w:lvlJc w:val="left"/>
      <w:pPr>
        <w:tabs>
          <w:tab w:val="num" w:pos="720"/>
        </w:tabs>
        <w:ind w:left="720" w:hanging="360"/>
      </w:pPr>
      <w:rPr>
        <w:rFonts w:ascii="Times New Roman" w:hAnsi="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269D1FAE"/>
    <w:multiLevelType w:val="hybridMultilevel"/>
    <w:tmpl w:val="296203E8"/>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6517C8E"/>
    <w:multiLevelType w:val="hybridMultilevel"/>
    <w:tmpl w:val="739C8C5E"/>
    <w:lvl w:ilvl="0" w:tplc="553C47CE">
      <w:start w:val="1"/>
      <w:numFmt w:val="bullet"/>
      <w:lvlText w:val=""/>
      <w:lvlJc w:val="left"/>
      <w:pPr>
        <w:tabs>
          <w:tab w:val="num" w:pos="2136"/>
        </w:tabs>
        <w:ind w:left="2136" w:hanging="360"/>
      </w:pPr>
      <w:rPr>
        <w:rFonts w:ascii="Symbol" w:hAnsi="Symbol" w:hint="default"/>
      </w:rPr>
    </w:lvl>
    <w:lvl w:ilvl="1" w:tplc="04090003">
      <w:start w:val="1"/>
      <w:numFmt w:val="bullet"/>
      <w:lvlText w:val="o"/>
      <w:lvlJc w:val="left"/>
      <w:pPr>
        <w:tabs>
          <w:tab w:val="num" w:pos="2148"/>
        </w:tabs>
        <w:ind w:left="2148" w:hanging="360"/>
      </w:pPr>
      <w:rPr>
        <w:rFonts w:ascii="Courier New" w:hAnsi="Courier New" w:hint="default"/>
      </w:rPr>
    </w:lvl>
    <w:lvl w:ilvl="2" w:tplc="04090005">
      <w:start w:val="1"/>
      <w:numFmt w:val="bullet"/>
      <w:lvlText w:val=""/>
      <w:lvlJc w:val="left"/>
      <w:pPr>
        <w:tabs>
          <w:tab w:val="num" w:pos="2868"/>
        </w:tabs>
        <w:ind w:left="2868" w:hanging="360"/>
      </w:pPr>
      <w:rPr>
        <w:rFonts w:ascii="Wingdings" w:hAnsi="Wingdings" w:hint="default"/>
      </w:rPr>
    </w:lvl>
    <w:lvl w:ilvl="3" w:tplc="04090001">
      <w:start w:val="1"/>
      <w:numFmt w:val="bullet"/>
      <w:lvlText w:val=""/>
      <w:lvlJc w:val="left"/>
      <w:pPr>
        <w:tabs>
          <w:tab w:val="num" w:pos="3588"/>
        </w:tabs>
        <w:ind w:left="3588" w:hanging="360"/>
      </w:pPr>
      <w:rPr>
        <w:rFonts w:ascii="Symbol" w:hAnsi="Symbol" w:hint="default"/>
      </w:rPr>
    </w:lvl>
    <w:lvl w:ilvl="4" w:tplc="04090003">
      <w:start w:val="1"/>
      <w:numFmt w:val="bullet"/>
      <w:lvlText w:val="o"/>
      <w:lvlJc w:val="left"/>
      <w:pPr>
        <w:tabs>
          <w:tab w:val="num" w:pos="4308"/>
        </w:tabs>
        <w:ind w:left="4308" w:hanging="360"/>
      </w:pPr>
      <w:rPr>
        <w:rFonts w:ascii="Courier New" w:hAnsi="Courier New" w:hint="default"/>
      </w:rPr>
    </w:lvl>
    <w:lvl w:ilvl="5" w:tplc="04090005">
      <w:start w:val="1"/>
      <w:numFmt w:val="bullet"/>
      <w:lvlText w:val=""/>
      <w:lvlJc w:val="left"/>
      <w:pPr>
        <w:tabs>
          <w:tab w:val="num" w:pos="5028"/>
        </w:tabs>
        <w:ind w:left="5028" w:hanging="360"/>
      </w:pPr>
      <w:rPr>
        <w:rFonts w:ascii="Wingdings" w:hAnsi="Wingdings" w:hint="default"/>
      </w:rPr>
    </w:lvl>
    <w:lvl w:ilvl="6" w:tplc="04090001">
      <w:start w:val="1"/>
      <w:numFmt w:val="bullet"/>
      <w:lvlText w:val=""/>
      <w:lvlJc w:val="left"/>
      <w:pPr>
        <w:tabs>
          <w:tab w:val="num" w:pos="5748"/>
        </w:tabs>
        <w:ind w:left="5748" w:hanging="360"/>
      </w:pPr>
      <w:rPr>
        <w:rFonts w:ascii="Symbol" w:hAnsi="Symbol" w:hint="default"/>
      </w:rPr>
    </w:lvl>
    <w:lvl w:ilvl="7" w:tplc="04090003">
      <w:start w:val="1"/>
      <w:numFmt w:val="bullet"/>
      <w:lvlText w:val="o"/>
      <w:lvlJc w:val="left"/>
      <w:pPr>
        <w:tabs>
          <w:tab w:val="num" w:pos="6468"/>
        </w:tabs>
        <w:ind w:left="6468" w:hanging="360"/>
      </w:pPr>
      <w:rPr>
        <w:rFonts w:ascii="Courier New" w:hAnsi="Courier New" w:hint="default"/>
      </w:rPr>
    </w:lvl>
    <w:lvl w:ilvl="8" w:tplc="04090005">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36882ECF"/>
    <w:multiLevelType w:val="hybridMultilevel"/>
    <w:tmpl w:val="EC3E9C00"/>
    <w:lvl w:ilvl="0" w:tplc="04190001">
      <w:start w:val="1"/>
      <w:numFmt w:val="bullet"/>
      <w:lvlText w:val=""/>
      <w:lvlJc w:val="left"/>
      <w:pPr>
        <w:tabs>
          <w:tab w:val="num" w:pos="1420"/>
        </w:tabs>
        <w:ind w:left="1420" w:hanging="360"/>
      </w:pPr>
      <w:rPr>
        <w:rFonts w:ascii="Symbol" w:hAnsi="Symbol" w:hint="default"/>
      </w:rPr>
    </w:lvl>
    <w:lvl w:ilvl="1" w:tplc="04190003">
      <w:start w:val="1"/>
      <w:numFmt w:val="bullet"/>
      <w:lvlText w:val="o"/>
      <w:lvlJc w:val="left"/>
      <w:pPr>
        <w:tabs>
          <w:tab w:val="num" w:pos="2140"/>
        </w:tabs>
        <w:ind w:left="2140" w:hanging="360"/>
      </w:pPr>
      <w:rPr>
        <w:rFonts w:ascii="Courier New" w:hAnsi="Courier New" w:hint="default"/>
      </w:rPr>
    </w:lvl>
    <w:lvl w:ilvl="2" w:tplc="04190005">
      <w:start w:val="1"/>
      <w:numFmt w:val="bullet"/>
      <w:lvlText w:val=""/>
      <w:lvlJc w:val="left"/>
      <w:pPr>
        <w:tabs>
          <w:tab w:val="num" w:pos="2860"/>
        </w:tabs>
        <w:ind w:left="2860" w:hanging="360"/>
      </w:pPr>
      <w:rPr>
        <w:rFonts w:ascii="Wingdings" w:hAnsi="Wingdings" w:hint="default"/>
      </w:rPr>
    </w:lvl>
    <w:lvl w:ilvl="3" w:tplc="04190001">
      <w:start w:val="1"/>
      <w:numFmt w:val="bullet"/>
      <w:lvlText w:val=""/>
      <w:lvlJc w:val="left"/>
      <w:pPr>
        <w:tabs>
          <w:tab w:val="num" w:pos="3580"/>
        </w:tabs>
        <w:ind w:left="3580" w:hanging="360"/>
      </w:pPr>
      <w:rPr>
        <w:rFonts w:ascii="Symbol" w:hAnsi="Symbol" w:hint="default"/>
      </w:rPr>
    </w:lvl>
    <w:lvl w:ilvl="4" w:tplc="04190003">
      <w:start w:val="1"/>
      <w:numFmt w:val="bullet"/>
      <w:lvlText w:val="o"/>
      <w:lvlJc w:val="left"/>
      <w:pPr>
        <w:tabs>
          <w:tab w:val="num" w:pos="4300"/>
        </w:tabs>
        <w:ind w:left="4300" w:hanging="360"/>
      </w:pPr>
      <w:rPr>
        <w:rFonts w:ascii="Courier New" w:hAnsi="Courier New" w:hint="default"/>
      </w:rPr>
    </w:lvl>
    <w:lvl w:ilvl="5" w:tplc="04190005">
      <w:start w:val="1"/>
      <w:numFmt w:val="bullet"/>
      <w:lvlText w:val=""/>
      <w:lvlJc w:val="left"/>
      <w:pPr>
        <w:tabs>
          <w:tab w:val="num" w:pos="5020"/>
        </w:tabs>
        <w:ind w:left="5020" w:hanging="360"/>
      </w:pPr>
      <w:rPr>
        <w:rFonts w:ascii="Wingdings" w:hAnsi="Wingdings" w:hint="default"/>
      </w:rPr>
    </w:lvl>
    <w:lvl w:ilvl="6" w:tplc="04190001">
      <w:start w:val="1"/>
      <w:numFmt w:val="bullet"/>
      <w:lvlText w:val=""/>
      <w:lvlJc w:val="left"/>
      <w:pPr>
        <w:tabs>
          <w:tab w:val="num" w:pos="5740"/>
        </w:tabs>
        <w:ind w:left="5740" w:hanging="360"/>
      </w:pPr>
      <w:rPr>
        <w:rFonts w:ascii="Symbol" w:hAnsi="Symbol" w:hint="default"/>
      </w:rPr>
    </w:lvl>
    <w:lvl w:ilvl="7" w:tplc="04190003">
      <w:start w:val="1"/>
      <w:numFmt w:val="bullet"/>
      <w:lvlText w:val="o"/>
      <w:lvlJc w:val="left"/>
      <w:pPr>
        <w:tabs>
          <w:tab w:val="num" w:pos="6460"/>
        </w:tabs>
        <w:ind w:left="6460" w:hanging="360"/>
      </w:pPr>
      <w:rPr>
        <w:rFonts w:ascii="Courier New" w:hAnsi="Courier New" w:hint="default"/>
      </w:rPr>
    </w:lvl>
    <w:lvl w:ilvl="8" w:tplc="04190005">
      <w:start w:val="1"/>
      <w:numFmt w:val="bullet"/>
      <w:lvlText w:val=""/>
      <w:lvlJc w:val="left"/>
      <w:pPr>
        <w:tabs>
          <w:tab w:val="num" w:pos="7180"/>
        </w:tabs>
        <w:ind w:left="7180" w:hanging="360"/>
      </w:pPr>
      <w:rPr>
        <w:rFonts w:ascii="Wingdings" w:hAnsi="Wingdings" w:hint="default"/>
      </w:rPr>
    </w:lvl>
  </w:abstractNum>
  <w:abstractNum w:abstractNumId="12" w15:restartNumberingAfterBreak="0">
    <w:nsid w:val="3BBA1733"/>
    <w:multiLevelType w:val="multilevel"/>
    <w:tmpl w:val="60A034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677ECB"/>
    <w:multiLevelType w:val="multilevel"/>
    <w:tmpl w:val="06AC3A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B1275"/>
    <w:multiLevelType w:val="hybridMultilevel"/>
    <w:tmpl w:val="7F9E4AEC"/>
    <w:lvl w:ilvl="0" w:tplc="72B2963C">
      <w:start w:val="1"/>
      <w:numFmt w:val="bullet"/>
      <w:lvlText w:val="-"/>
      <w:lvlJc w:val="left"/>
      <w:pPr>
        <w:tabs>
          <w:tab w:val="num" w:pos="720"/>
        </w:tabs>
        <w:ind w:left="720" w:hanging="360"/>
      </w:pPr>
      <w:rPr>
        <w:rFonts w:ascii="Times New Roman" w:hAnsi="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3E5B6A37"/>
    <w:multiLevelType w:val="multilevel"/>
    <w:tmpl w:val="FA261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B30935"/>
    <w:multiLevelType w:val="hybridMultilevel"/>
    <w:tmpl w:val="BF42FB02"/>
    <w:lvl w:ilvl="0" w:tplc="04190001">
      <w:start w:val="1"/>
      <w:numFmt w:val="bullet"/>
      <w:lvlText w:val=""/>
      <w:lvlJc w:val="left"/>
      <w:pPr>
        <w:tabs>
          <w:tab w:val="num" w:pos="1420"/>
        </w:tabs>
        <w:ind w:left="1420" w:hanging="360"/>
      </w:pPr>
      <w:rPr>
        <w:rFonts w:ascii="Symbol" w:hAnsi="Symbol" w:hint="default"/>
      </w:rPr>
    </w:lvl>
    <w:lvl w:ilvl="1" w:tplc="04190003">
      <w:start w:val="1"/>
      <w:numFmt w:val="bullet"/>
      <w:lvlText w:val="o"/>
      <w:lvlJc w:val="left"/>
      <w:pPr>
        <w:tabs>
          <w:tab w:val="num" w:pos="2140"/>
        </w:tabs>
        <w:ind w:left="2140" w:hanging="360"/>
      </w:pPr>
      <w:rPr>
        <w:rFonts w:ascii="Courier New" w:hAnsi="Courier New" w:hint="default"/>
      </w:rPr>
    </w:lvl>
    <w:lvl w:ilvl="2" w:tplc="04190005">
      <w:start w:val="1"/>
      <w:numFmt w:val="bullet"/>
      <w:lvlText w:val=""/>
      <w:lvlJc w:val="left"/>
      <w:pPr>
        <w:tabs>
          <w:tab w:val="num" w:pos="2860"/>
        </w:tabs>
        <w:ind w:left="2860" w:hanging="360"/>
      </w:pPr>
      <w:rPr>
        <w:rFonts w:ascii="Wingdings" w:hAnsi="Wingdings" w:hint="default"/>
      </w:rPr>
    </w:lvl>
    <w:lvl w:ilvl="3" w:tplc="04190001">
      <w:start w:val="1"/>
      <w:numFmt w:val="bullet"/>
      <w:lvlText w:val=""/>
      <w:lvlJc w:val="left"/>
      <w:pPr>
        <w:tabs>
          <w:tab w:val="num" w:pos="3580"/>
        </w:tabs>
        <w:ind w:left="3580" w:hanging="360"/>
      </w:pPr>
      <w:rPr>
        <w:rFonts w:ascii="Symbol" w:hAnsi="Symbol" w:hint="default"/>
      </w:rPr>
    </w:lvl>
    <w:lvl w:ilvl="4" w:tplc="04190003">
      <w:start w:val="1"/>
      <w:numFmt w:val="bullet"/>
      <w:lvlText w:val="o"/>
      <w:lvlJc w:val="left"/>
      <w:pPr>
        <w:tabs>
          <w:tab w:val="num" w:pos="4300"/>
        </w:tabs>
        <w:ind w:left="4300" w:hanging="360"/>
      </w:pPr>
      <w:rPr>
        <w:rFonts w:ascii="Courier New" w:hAnsi="Courier New" w:hint="default"/>
      </w:rPr>
    </w:lvl>
    <w:lvl w:ilvl="5" w:tplc="04190005">
      <w:start w:val="1"/>
      <w:numFmt w:val="bullet"/>
      <w:lvlText w:val=""/>
      <w:lvlJc w:val="left"/>
      <w:pPr>
        <w:tabs>
          <w:tab w:val="num" w:pos="5020"/>
        </w:tabs>
        <w:ind w:left="5020" w:hanging="360"/>
      </w:pPr>
      <w:rPr>
        <w:rFonts w:ascii="Wingdings" w:hAnsi="Wingdings" w:hint="default"/>
      </w:rPr>
    </w:lvl>
    <w:lvl w:ilvl="6" w:tplc="04190001">
      <w:start w:val="1"/>
      <w:numFmt w:val="bullet"/>
      <w:lvlText w:val=""/>
      <w:lvlJc w:val="left"/>
      <w:pPr>
        <w:tabs>
          <w:tab w:val="num" w:pos="5740"/>
        </w:tabs>
        <w:ind w:left="5740" w:hanging="360"/>
      </w:pPr>
      <w:rPr>
        <w:rFonts w:ascii="Symbol" w:hAnsi="Symbol" w:hint="default"/>
      </w:rPr>
    </w:lvl>
    <w:lvl w:ilvl="7" w:tplc="04190003">
      <w:start w:val="1"/>
      <w:numFmt w:val="bullet"/>
      <w:lvlText w:val="o"/>
      <w:lvlJc w:val="left"/>
      <w:pPr>
        <w:tabs>
          <w:tab w:val="num" w:pos="6460"/>
        </w:tabs>
        <w:ind w:left="6460" w:hanging="360"/>
      </w:pPr>
      <w:rPr>
        <w:rFonts w:ascii="Courier New" w:hAnsi="Courier New" w:hint="default"/>
      </w:rPr>
    </w:lvl>
    <w:lvl w:ilvl="8" w:tplc="04190005">
      <w:start w:val="1"/>
      <w:numFmt w:val="bullet"/>
      <w:lvlText w:val=""/>
      <w:lvlJc w:val="left"/>
      <w:pPr>
        <w:tabs>
          <w:tab w:val="num" w:pos="7180"/>
        </w:tabs>
        <w:ind w:left="7180" w:hanging="360"/>
      </w:pPr>
      <w:rPr>
        <w:rFonts w:ascii="Wingdings" w:hAnsi="Wingdings" w:hint="default"/>
      </w:rPr>
    </w:lvl>
  </w:abstractNum>
  <w:abstractNum w:abstractNumId="17" w15:restartNumberingAfterBreak="0">
    <w:nsid w:val="50CA172F"/>
    <w:multiLevelType w:val="singleLevel"/>
    <w:tmpl w:val="3DAC4E0E"/>
    <w:lvl w:ilvl="0">
      <w:start w:val="10"/>
      <w:numFmt w:val="decimal"/>
      <w:lvlText w:val="2.2.%1. "/>
      <w:legacy w:legacy="1" w:legacySpace="0" w:legacyIndent="283"/>
      <w:lvlJc w:val="left"/>
      <w:pPr>
        <w:ind w:left="850" w:hanging="283"/>
      </w:pPr>
      <w:rPr>
        <w:rFonts w:ascii="Times New Roman CYR" w:hAnsi="Times New Roman CYR" w:cs="Times New Roman CYR" w:hint="default"/>
        <w:b w:val="0"/>
        <w:bCs w:val="0"/>
        <w:i w:val="0"/>
        <w:iCs w:val="0"/>
        <w:sz w:val="24"/>
        <w:szCs w:val="24"/>
        <w:u w:val="none"/>
      </w:rPr>
    </w:lvl>
  </w:abstractNum>
  <w:abstractNum w:abstractNumId="18" w15:restartNumberingAfterBreak="0">
    <w:nsid w:val="520D7837"/>
    <w:multiLevelType w:val="singleLevel"/>
    <w:tmpl w:val="39E8CBD0"/>
    <w:lvl w:ilvl="0">
      <w:start w:val="11"/>
      <w:numFmt w:val="decimal"/>
      <w:lvlText w:val="2.2.%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19" w15:restartNumberingAfterBreak="0">
    <w:nsid w:val="521079F9"/>
    <w:multiLevelType w:val="hybridMultilevel"/>
    <w:tmpl w:val="17D21EFE"/>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56E1CA8"/>
    <w:multiLevelType w:val="hybridMultilevel"/>
    <w:tmpl w:val="45148BAE"/>
    <w:lvl w:ilvl="0" w:tplc="FFFFFFFF">
      <w:start w:val="1"/>
      <w:numFmt w:val="decimal"/>
      <w:lvlText w:val="%1."/>
      <w:lvlJc w:val="left"/>
      <w:pPr>
        <w:tabs>
          <w:tab w:val="num" w:pos="72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1" w15:restartNumberingAfterBreak="0">
    <w:nsid w:val="5CAB4FB1"/>
    <w:multiLevelType w:val="hybridMultilevel"/>
    <w:tmpl w:val="DC764022"/>
    <w:lvl w:ilvl="0" w:tplc="0419000F">
      <w:start w:val="1"/>
      <w:numFmt w:val="decimal"/>
      <w:lvlText w:val="%1."/>
      <w:lvlJc w:val="left"/>
      <w:pPr>
        <w:tabs>
          <w:tab w:val="num" w:pos="1420"/>
        </w:tabs>
        <w:ind w:left="1420" w:hanging="360"/>
      </w:pPr>
      <w:rPr>
        <w:rFonts w:cs="Times New Roman"/>
      </w:rPr>
    </w:lvl>
    <w:lvl w:ilvl="1" w:tplc="04190019">
      <w:start w:val="1"/>
      <w:numFmt w:val="lowerLetter"/>
      <w:lvlText w:val="%2."/>
      <w:lvlJc w:val="left"/>
      <w:pPr>
        <w:tabs>
          <w:tab w:val="num" w:pos="2140"/>
        </w:tabs>
        <w:ind w:left="2140" w:hanging="360"/>
      </w:pPr>
      <w:rPr>
        <w:rFonts w:cs="Times New Roman"/>
      </w:rPr>
    </w:lvl>
    <w:lvl w:ilvl="2" w:tplc="0419001B">
      <w:start w:val="1"/>
      <w:numFmt w:val="lowerRoman"/>
      <w:lvlText w:val="%3."/>
      <w:lvlJc w:val="right"/>
      <w:pPr>
        <w:tabs>
          <w:tab w:val="num" w:pos="2860"/>
        </w:tabs>
        <w:ind w:left="2860" w:hanging="180"/>
      </w:pPr>
      <w:rPr>
        <w:rFonts w:cs="Times New Roman"/>
      </w:rPr>
    </w:lvl>
    <w:lvl w:ilvl="3" w:tplc="0419000F">
      <w:start w:val="1"/>
      <w:numFmt w:val="decimal"/>
      <w:lvlText w:val="%4."/>
      <w:lvlJc w:val="left"/>
      <w:pPr>
        <w:tabs>
          <w:tab w:val="num" w:pos="3580"/>
        </w:tabs>
        <w:ind w:left="3580" w:hanging="360"/>
      </w:pPr>
      <w:rPr>
        <w:rFonts w:cs="Times New Roman"/>
      </w:rPr>
    </w:lvl>
    <w:lvl w:ilvl="4" w:tplc="04190019">
      <w:start w:val="1"/>
      <w:numFmt w:val="lowerLetter"/>
      <w:lvlText w:val="%5."/>
      <w:lvlJc w:val="left"/>
      <w:pPr>
        <w:tabs>
          <w:tab w:val="num" w:pos="4300"/>
        </w:tabs>
        <w:ind w:left="4300" w:hanging="360"/>
      </w:pPr>
      <w:rPr>
        <w:rFonts w:cs="Times New Roman"/>
      </w:rPr>
    </w:lvl>
    <w:lvl w:ilvl="5" w:tplc="0419001B">
      <w:start w:val="1"/>
      <w:numFmt w:val="lowerRoman"/>
      <w:lvlText w:val="%6."/>
      <w:lvlJc w:val="right"/>
      <w:pPr>
        <w:tabs>
          <w:tab w:val="num" w:pos="5020"/>
        </w:tabs>
        <w:ind w:left="5020" w:hanging="180"/>
      </w:pPr>
      <w:rPr>
        <w:rFonts w:cs="Times New Roman"/>
      </w:rPr>
    </w:lvl>
    <w:lvl w:ilvl="6" w:tplc="0419000F">
      <w:start w:val="1"/>
      <w:numFmt w:val="decimal"/>
      <w:lvlText w:val="%7."/>
      <w:lvlJc w:val="left"/>
      <w:pPr>
        <w:tabs>
          <w:tab w:val="num" w:pos="5740"/>
        </w:tabs>
        <w:ind w:left="5740" w:hanging="360"/>
      </w:pPr>
      <w:rPr>
        <w:rFonts w:cs="Times New Roman"/>
      </w:rPr>
    </w:lvl>
    <w:lvl w:ilvl="7" w:tplc="04190019">
      <w:start w:val="1"/>
      <w:numFmt w:val="lowerLetter"/>
      <w:lvlText w:val="%8."/>
      <w:lvlJc w:val="left"/>
      <w:pPr>
        <w:tabs>
          <w:tab w:val="num" w:pos="6460"/>
        </w:tabs>
        <w:ind w:left="6460" w:hanging="360"/>
      </w:pPr>
      <w:rPr>
        <w:rFonts w:cs="Times New Roman"/>
      </w:rPr>
    </w:lvl>
    <w:lvl w:ilvl="8" w:tplc="0419001B">
      <w:start w:val="1"/>
      <w:numFmt w:val="lowerRoman"/>
      <w:lvlText w:val="%9."/>
      <w:lvlJc w:val="right"/>
      <w:pPr>
        <w:tabs>
          <w:tab w:val="num" w:pos="7180"/>
        </w:tabs>
        <w:ind w:left="7180" w:hanging="180"/>
      </w:pPr>
      <w:rPr>
        <w:rFonts w:cs="Times New Roman"/>
      </w:rPr>
    </w:lvl>
  </w:abstractNum>
  <w:abstractNum w:abstractNumId="22" w15:restartNumberingAfterBreak="0">
    <w:nsid w:val="5D0720F8"/>
    <w:multiLevelType w:val="multilevel"/>
    <w:tmpl w:val="0419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64B00C5F"/>
    <w:multiLevelType w:val="multilevel"/>
    <w:tmpl w:val="856297E0"/>
    <w:lvl w:ilvl="0">
      <w:start w:val="1"/>
      <w:numFmt w:val="decimal"/>
      <w:lvlText w:val="%1."/>
      <w:lvlJc w:val="left"/>
      <w:pPr>
        <w:tabs>
          <w:tab w:val="num" w:pos="1065"/>
        </w:tabs>
        <w:ind w:left="1065" w:hanging="1065"/>
      </w:pPr>
      <w:rPr>
        <w:rFonts w:cs="Times New Roman" w:hint="default"/>
      </w:rPr>
    </w:lvl>
    <w:lvl w:ilvl="1">
      <w:start w:val="1"/>
      <w:numFmt w:val="decimal"/>
      <w:lvlText w:val="%1.%2."/>
      <w:lvlJc w:val="left"/>
      <w:pPr>
        <w:tabs>
          <w:tab w:val="num" w:pos="1765"/>
        </w:tabs>
        <w:ind w:left="1765" w:hanging="1065"/>
      </w:pPr>
      <w:rPr>
        <w:rFonts w:cs="Times New Roman" w:hint="default"/>
      </w:rPr>
    </w:lvl>
    <w:lvl w:ilvl="2">
      <w:start w:val="1"/>
      <w:numFmt w:val="decimal"/>
      <w:lvlText w:val="%1.%2.%3."/>
      <w:lvlJc w:val="left"/>
      <w:pPr>
        <w:tabs>
          <w:tab w:val="num" w:pos="2465"/>
        </w:tabs>
        <w:ind w:left="2465" w:hanging="1065"/>
      </w:pPr>
      <w:rPr>
        <w:rFonts w:cs="Times New Roman" w:hint="default"/>
      </w:rPr>
    </w:lvl>
    <w:lvl w:ilvl="3">
      <w:start w:val="1"/>
      <w:numFmt w:val="decimal"/>
      <w:lvlText w:val="%1.%2.%3.%4."/>
      <w:lvlJc w:val="left"/>
      <w:pPr>
        <w:tabs>
          <w:tab w:val="num" w:pos="3165"/>
        </w:tabs>
        <w:ind w:left="3165" w:hanging="1065"/>
      </w:pPr>
      <w:rPr>
        <w:rFonts w:cs="Times New Roman" w:hint="default"/>
      </w:rPr>
    </w:lvl>
    <w:lvl w:ilvl="4">
      <w:start w:val="1"/>
      <w:numFmt w:val="decimal"/>
      <w:lvlText w:val="%1.%2.%3.%4.%5."/>
      <w:lvlJc w:val="left"/>
      <w:pPr>
        <w:tabs>
          <w:tab w:val="num" w:pos="3880"/>
        </w:tabs>
        <w:ind w:left="3880" w:hanging="1080"/>
      </w:pPr>
      <w:rPr>
        <w:rFonts w:cs="Times New Roman" w:hint="default"/>
      </w:rPr>
    </w:lvl>
    <w:lvl w:ilvl="5">
      <w:start w:val="1"/>
      <w:numFmt w:val="decimal"/>
      <w:lvlText w:val="%1.%2.%3.%4.%5.%6."/>
      <w:lvlJc w:val="left"/>
      <w:pPr>
        <w:tabs>
          <w:tab w:val="num" w:pos="4580"/>
        </w:tabs>
        <w:ind w:left="4580" w:hanging="1080"/>
      </w:pPr>
      <w:rPr>
        <w:rFonts w:cs="Times New Roman" w:hint="default"/>
      </w:rPr>
    </w:lvl>
    <w:lvl w:ilvl="6">
      <w:start w:val="1"/>
      <w:numFmt w:val="decimal"/>
      <w:lvlText w:val="%1.%2.%3.%4.%5.%6.%7."/>
      <w:lvlJc w:val="left"/>
      <w:pPr>
        <w:tabs>
          <w:tab w:val="num" w:pos="5280"/>
        </w:tabs>
        <w:ind w:left="5280" w:hanging="1080"/>
      </w:pPr>
      <w:rPr>
        <w:rFonts w:cs="Times New Roman" w:hint="default"/>
      </w:rPr>
    </w:lvl>
    <w:lvl w:ilvl="7">
      <w:start w:val="1"/>
      <w:numFmt w:val="decimal"/>
      <w:lvlText w:val="%1.%2.%3.%4.%5.%6.%7.%8."/>
      <w:lvlJc w:val="left"/>
      <w:pPr>
        <w:tabs>
          <w:tab w:val="num" w:pos="6340"/>
        </w:tabs>
        <w:ind w:left="6340" w:hanging="1440"/>
      </w:pPr>
      <w:rPr>
        <w:rFonts w:cs="Times New Roman" w:hint="default"/>
      </w:rPr>
    </w:lvl>
    <w:lvl w:ilvl="8">
      <w:start w:val="1"/>
      <w:numFmt w:val="decimal"/>
      <w:lvlText w:val="%1.%2.%3.%4.%5.%6.%7.%8.%9."/>
      <w:lvlJc w:val="left"/>
      <w:pPr>
        <w:tabs>
          <w:tab w:val="num" w:pos="7040"/>
        </w:tabs>
        <w:ind w:left="7040" w:hanging="1440"/>
      </w:pPr>
      <w:rPr>
        <w:rFonts w:cs="Times New Roman" w:hint="default"/>
      </w:rPr>
    </w:lvl>
  </w:abstractNum>
  <w:abstractNum w:abstractNumId="24" w15:restartNumberingAfterBreak="0">
    <w:nsid w:val="6837475B"/>
    <w:multiLevelType w:val="multilevel"/>
    <w:tmpl w:val="859C36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1FC209A"/>
    <w:multiLevelType w:val="multilevel"/>
    <w:tmpl w:val="C826DD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2B741F"/>
    <w:multiLevelType w:val="multilevel"/>
    <w:tmpl w:val="480C89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6D2CD8"/>
    <w:multiLevelType w:val="hybridMultilevel"/>
    <w:tmpl w:val="E2380E18"/>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8" w15:restartNumberingAfterBreak="0">
    <w:nsid w:val="7A2E7A13"/>
    <w:multiLevelType w:val="singleLevel"/>
    <w:tmpl w:val="03C85A7A"/>
    <w:lvl w:ilvl="0">
      <w:start w:val="5"/>
      <w:numFmt w:val="decimal"/>
      <w:lvlText w:val="5.%1. "/>
      <w:legacy w:legacy="1" w:legacySpace="0" w:legacyIndent="283"/>
      <w:lvlJc w:val="left"/>
      <w:pPr>
        <w:ind w:left="850" w:hanging="283"/>
      </w:pPr>
      <w:rPr>
        <w:rFonts w:ascii="Times New Roman CYR" w:hAnsi="Times New Roman CYR" w:cs="Times New Roman CYR" w:hint="default"/>
        <w:b w:val="0"/>
        <w:bCs w:val="0"/>
        <w:i w:val="0"/>
        <w:iCs w:val="0"/>
        <w:sz w:val="24"/>
        <w:szCs w:val="24"/>
        <w:u w:val="none"/>
      </w:rPr>
    </w:lvl>
  </w:abstractNum>
  <w:abstractNum w:abstractNumId="29" w15:restartNumberingAfterBreak="0">
    <w:nsid w:val="7AB5345F"/>
    <w:multiLevelType w:val="multilevel"/>
    <w:tmpl w:val="BE7413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28"/>
  </w:num>
  <w:num w:numId="3">
    <w:abstractNumId w:val="18"/>
  </w:num>
  <w:num w:numId="4">
    <w:abstractNumId w:val="16"/>
  </w:num>
  <w:num w:numId="5">
    <w:abstractNumId w:val="6"/>
  </w:num>
  <w:num w:numId="6">
    <w:abstractNumId w:val="10"/>
  </w:num>
  <w:num w:numId="7">
    <w:abstractNumId w:val="20"/>
  </w:num>
  <w:num w:numId="8">
    <w:abstractNumId w:val="2"/>
  </w:num>
  <w:num w:numId="9">
    <w:abstractNumId w:val="9"/>
  </w:num>
  <w:num w:numId="10">
    <w:abstractNumId w:val="4"/>
  </w:num>
  <w:num w:numId="11">
    <w:abstractNumId w:val="3"/>
  </w:num>
  <w:num w:numId="12">
    <w:abstractNumId w:val="13"/>
  </w:num>
  <w:num w:numId="13">
    <w:abstractNumId w:val="12"/>
  </w:num>
  <w:num w:numId="14">
    <w:abstractNumId w:val="26"/>
  </w:num>
  <w:num w:numId="15">
    <w:abstractNumId w:val="24"/>
  </w:num>
  <w:num w:numId="16">
    <w:abstractNumId w:val="15"/>
  </w:num>
  <w:num w:numId="17">
    <w:abstractNumId w:val="29"/>
  </w:num>
  <w:num w:numId="18">
    <w:abstractNumId w:val="25"/>
  </w:num>
  <w:num w:numId="19">
    <w:abstractNumId w:val="19"/>
  </w:num>
  <w:num w:numId="20">
    <w:abstractNumId w:val="11"/>
  </w:num>
  <w:num w:numId="21">
    <w:abstractNumId w:val="1"/>
  </w:num>
  <w:num w:numId="22">
    <w:abstractNumId w:val="22"/>
  </w:num>
  <w:num w:numId="23">
    <w:abstractNumId w:val="7"/>
  </w:num>
  <w:num w:numId="24">
    <w:abstractNumId w:val="0"/>
  </w:num>
  <w:num w:numId="25">
    <w:abstractNumId w:val="21"/>
  </w:num>
  <w:num w:numId="26">
    <w:abstractNumId w:val="23"/>
  </w:num>
  <w:num w:numId="27">
    <w:abstractNumId w:val="5"/>
  </w:num>
  <w:num w:numId="28">
    <w:abstractNumId w:val="27"/>
  </w:num>
  <w:num w:numId="29">
    <w:abstractNumId w:val="8"/>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oNotHyphenateCaps/>
  <w:displayHorizontalDrawingGridEvery w:val="0"/>
  <w:displayVerticalDrawingGridEvery w:val="0"/>
  <w:doNotUseMarginsForDrawingGridOrigin/>
  <w:doNotShadeFormData/>
  <w:noPunctuationKerning/>
  <w:characterSpacingControl w:val="doNotCompress"/>
  <w:doNotValidateAgainstSchema/>
  <w:doNotDemarcateInvalidXml/>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014"/>
    <w:rsid w:val="00003486"/>
    <w:rsid w:val="000039FC"/>
    <w:rsid w:val="0000428C"/>
    <w:rsid w:val="00016B92"/>
    <w:rsid w:val="00022DCF"/>
    <w:rsid w:val="000304BA"/>
    <w:rsid w:val="0003083C"/>
    <w:rsid w:val="000366B7"/>
    <w:rsid w:val="00057B09"/>
    <w:rsid w:val="000662B3"/>
    <w:rsid w:val="0006641E"/>
    <w:rsid w:val="000672DA"/>
    <w:rsid w:val="00075739"/>
    <w:rsid w:val="00090535"/>
    <w:rsid w:val="000C014F"/>
    <w:rsid w:val="000C110F"/>
    <w:rsid w:val="000C1203"/>
    <w:rsid w:val="000C1A5F"/>
    <w:rsid w:val="000D1AD1"/>
    <w:rsid w:val="000D38FE"/>
    <w:rsid w:val="000E275D"/>
    <w:rsid w:val="000F5252"/>
    <w:rsid w:val="000F6EE6"/>
    <w:rsid w:val="00113F29"/>
    <w:rsid w:val="0011472D"/>
    <w:rsid w:val="001149D2"/>
    <w:rsid w:val="00124107"/>
    <w:rsid w:val="001261AC"/>
    <w:rsid w:val="0013188F"/>
    <w:rsid w:val="00140B27"/>
    <w:rsid w:val="00145E6C"/>
    <w:rsid w:val="00146059"/>
    <w:rsid w:val="00146F6D"/>
    <w:rsid w:val="00150FBD"/>
    <w:rsid w:val="00152F1C"/>
    <w:rsid w:val="0016405D"/>
    <w:rsid w:val="0016425C"/>
    <w:rsid w:val="001652E3"/>
    <w:rsid w:val="00172C25"/>
    <w:rsid w:val="00172DB7"/>
    <w:rsid w:val="001908C1"/>
    <w:rsid w:val="001A3940"/>
    <w:rsid w:val="001A4ED8"/>
    <w:rsid w:val="001B0D78"/>
    <w:rsid w:val="001C5CB0"/>
    <w:rsid w:val="001D543A"/>
    <w:rsid w:val="001E5536"/>
    <w:rsid w:val="001E5BF4"/>
    <w:rsid w:val="001F5094"/>
    <w:rsid w:val="00205DF0"/>
    <w:rsid w:val="00207C34"/>
    <w:rsid w:val="00212851"/>
    <w:rsid w:val="002305EB"/>
    <w:rsid w:val="0023218A"/>
    <w:rsid w:val="002462B9"/>
    <w:rsid w:val="002604FF"/>
    <w:rsid w:val="0026306E"/>
    <w:rsid w:val="002672BB"/>
    <w:rsid w:val="0028153F"/>
    <w:rsid w:val="002822E5"/>
    <w:rsid w:val="00291235"/>
    <w:rsid w:val="002A2396"/>
    <w:rsid w:val="002A2C68"/>
    <w:rsid w:val="002A3B50"/>
    <w:rsid w:val="002A4147"/>
    <w:rsid w:val="002B06E1"/>
    <w:rsid w:val="002C01B6"/>
    <w:rsid w:val="002C5168"/>
    <w:rsid w:val="002C57A0"/>
    <w:rsid w:val="002D3993"/>
    <w:rsid w:val="002D44A4"/>
    <w:rsid w:val="002D5F4B"/>
    <w:rsid w:val="002E25D1"/>
    <w:rsid w:val="002E4A10"/>
    <w:rsid w:val="002F07E3"/>
    <w:rsid w:val="002F56A1"/>
    <w:rsid w:val="00305178"/>
    <w:rsid w:val="00313C34"/>
    <w:rsid w:val="00314C28"/>
    <w:rsid w:val="003158F0"/>
    <w:rsid w:val="00327A9E"/>
    <w:rsid w:val="00330585"/>
    <w:rsid w:val="0033228A"/>
    <w:rsid w:val="003343D1"/>
    <w:rsid w:val="00340014"/>
    <w:rsid w:val="00345A49"/>
    <w:rsid w:val="0035030F"/>
    <w:rsid w:val="003513D7"/>
    <w:rsid w:val="00353CFC"/>
    <w:rsid w:val="003562E8"/>
    <w:rsid w:val="003641B7"/>
    <w:rsid w:val="003674EA"/>
    <w:rsid w:val="00367803"/>
    <w:rsid w:val="00375866"/>
    <w:rsid w:val="00376185"/>
    <w:rsid w:val="00391E51"/>
    <w:rsid w:val="0039334A"/>
    <w:rsid w:val="00395482"/>
    <w:rsid w:val="003A4EEE"/>
    <w:rsid w:val="003B4600"/>
    <w:rsid w:val="003C4725"/>
    <w:rsid w:val="003C5294"/>
    <w:rsid w:val="003E0456"/>
    <w:rsid w:val="003E7EEA"/>
    <w:rsid w:val="003F19D9"/>
    <w:rsid w:val="003F2204"/>
    <w:rsid w:val="00406F00"/>
    <w:rsid w:val="00415561"/>
    <w:rsid w:val="00416299"/>
    <w:rsid w:val="00417A6D"/>
    <w:rsid w:val="00417B63"/>
    <w:rsid w:val="004219D5"/>
    <w:rsid w:val="00422C86"/>
    <w:rsid w:val="00424FD1"/>
    <w:rsid w:val="00426CEE"/>
    <w:rsid w:val="00436816"/>
    <w:rsid w:val="004407BE"/>
    <w:rsid w:val="00445EAD"/>
    <w:rsid w:val="0045502E"/>
    <w:rsid w:val="00457954"/>
    <w:rsid w:val="0046114E"/>
    <w:rsid w:val="004650A3"/>
    <w:rsid w:val="004730F4"/>
    <w:rsid w:val="00483137"/>
    <w:rsid w:val="00483967"/>
    <w:rsid w:val="00486774"/>
    <w:rsid w:val="004B15E5"/>
    <w:rsid w:val="004C320A"/>
    <w:rsid w:val="004D5EF4"/>
    <w:rsid w:val="004D6CF4"/>
    <w:rsid w:val="004F081A"/>
    <w:rsid w:val="004F3750"/>
    <w:rsid w:val="004F648E"/>
    <w:rsid w:val="00500CE1"/>
    <w:rsid w:val="00503C45"/>
    <w:rsid w:val="00504DA6"/>
    <w:rsid w:val="0051473C"/>
    <w:rsid w:val="0051681C"/>
    <w:rsid w:val="00517576"/>
    <w:rsid w:val="00524744"/>
    <w:rsid w:val="0053090A"/>
    <w:rsid w:val="00543CC9"/>
    <w:rsid w:val="0054430E"/>
    <w:rsid w:val="00545FE7"/>
    <w:rsid w:val="0054646F"/>
    <w:rsid w:val="0055095C"/>
    <w:rsid w:val="00551E60"/>
    <w:rsid w:val="00556CA6"/>
    <w:rsid w:val="00560E1F"/>
    <w:rsid w:val="005663AE"/>
    <w:rsid w:val="00576999"/>
    <w:rsid w:val="005832F3"/>
    <w:rsid w:val="00586D18"/>
    <w:rsid w:val="00596068"/>
    <w:rsid w:val="005A1E58"/>
    <w:rsid w:val="005A3DAF"/>
    <w:rsid w:val="005A6514"/>
    <w:rsid w:val="005D1CBD"/>
    <w:rsid w:val="005D22C8"/>
    <w:rsid w:val="005E1270"/>
    <w:rsid w:val="0060200C"/>
    <w:rsid w:val="00602EB7"/>
    <w:rsid w:val="00611B58"/>
    <w:rsid w:val="00615036"/>
    <w:rsid w:val="00624800"/>
    <w:rsid w:val="00635A65"/>
    <w:rsid w:val="006369F8"/>
    <w:rsid w:val="00653F61"/>
    <w:rsid w:val="00660E1E"/>
    <w:rsid w:val="00661CF5"/>
    <w:rsid w:val="006625AA"/>
    <w:rsid w:val="00666ECA"/>
    <w:rsid w:val="0067168A"/>
    <w:rsid w:val="006718B9"/>
    <w:rsid w:val="00674E88"/>
    <w:rsid w:val="00681DA0"/>
    <w:rsid w:val="00690A2D"/>
    <w:rsid w:val="0069228A"/>
    <w:rsid w:val="006935B2"/>
    <w:rsid w:val="006B1426"/>
    <w:rsid w:val="006B2C86"/>
    <w:rsid w:val="006B3D1F"/>
    <w:rsid w:val="006C248F"/>
    <w:rsid w:val="006C408D"/>
    <w:rsid w:val="006C43A8"/>
    <w:rsid w:val="006C5D7D"/>
    <w:rsid w:val="006D4700"/>
    <w:rsid w:val="006D599A"/>
    <w:rsid w:val="006D7796"/>
    <w:rsid w:val="006E38A3"/>
    <w:rsid w:val="00701BF8"/>
    <w:rsid w:val="00706CD4"/>
    <w:rsid w:val="00706F7F"/>
    <w:rsid w:val="00717EAE"/>
    <w:rsid w:val="007239BB"/>
    <w:rsid w:val="00724ED5"/>
    <w:rsid w:val="0072678E"/>
    <w:rsid w:val="007317B9"/>
    <w:rsid w:val="00734628"/>
    <w:rsid w:val="00747606"/>
    <w:rsid w:val="00752DBF"/>
    <w:rsid w:val="007532BF"/>
    <w:rsid w:val="00762661"/>
    <w:rsid w:val="00781548"/>
    <w:rsid w:val="00791330"/>
    <w:rsid w:val="00794CD7"/>
    <w:rsid w:val="007A34E8"/>
    <w:rsid w:val="007A78B4"/>
    <w:rsid w:val="007B0E4A"/>
    <w:rsid w:val="007B11D0"/>
    <w:rsid w:val="007B132B"/>
    <w:rsid w:val="007B3856"/>
    <w:rsid w:val="007C345B"/>
    <w:rsid w:val="007D02BE"/>
    <w:rsid w:val="007E19D9"/>
    <w:rsid w:val="007E2E05"/>
    <w:rsid w:val="007E529B"/>
    <w:rsid w:val="007F2082"/>
    <w:rsid w:val="007F29AD"/>
    <w:rsid w:val="007F413C"/>
    <w:rsid w:val="007F5C76"/>
    <w:rsid w:val="008012D3"/>
    <w:rsid w:val="00804B73"/>
    <w:rsid w:val="00804E78"/>
    <w:rsid w:val="00806F6F"/>
    <w:rsid w:val="008161F3"/>
    <w:rsid w:val="008224CC"/>
    <w:rsid w:val="00824512"/>
    <w:rsid w:val="0083281C"/>
    <w:rsid w:val="00833A9D"/>
    <w:rsid w:val="00835684"/>
    <w:rsid w:val="008452D7"/>
    <w:rsid w:val="0084585B"/>
    <w:rsid w:val="008464A0"/>
    <w:rsid w:val="0085793B"/>
    <w:rsid w:val="00864C62"/>
    <w:rsid w:val="00871EA2"/>
    <w:rsid w:val="008751EA"/>
    <w:rsid w:val="008866FB"/>
    <w:rsid w:val="0089034E"/>
    <w:rsid w:val="00895326"/>
    <w:rsid w:val="008964CD"/>
    <w:rsid w:val="008B07B3"/>
    <w:rsid w:val="008B5CB0"/>
    <w:rsid w:val="008C162B"/>
    <w:rsid w:val="008C1F48"/>
    <w:rsid w:val="008C71BE"/>
    <w:rsid w:val="008D287F"/>
    <w:rsid w:val="008E09AB"/>
    <w:rsid w:val="008E1A10"/>
    <w:rsid w:val="008E1EC4"/>
    <w:rsid w:val="008F6539"/>
    <w:rsid w:val="009041D2"/>
    <w:rsid w:val="0090479F"/>
    <w:rsid w:val="00906442"/>
    <w:rsid w:val="00911A5C"/>
    <w:rsid w:val="009138B5"/>
    <w:rsid w:val="00927411"/>
    <w:rsid w:val="00937D5B"/>
    <w:rsid w:val="00941F74"/>
    <w:rsid w:val="00944C67"/>
    <w:rsid w:val="00951AF6"/>
    <w:rsid w:val="0095456B"/>
    <w:rsid w:val="00961224"/>
    <w:rsid w:val="00961DDB"/>
    <w:rsid w:val="00965762"/>
    <w:rsid w:val="00970121"/>
    <w:rsid w:val="00974593"/>
    <w:rsid w:val="0098039D"/>
    <w:rsid w:val="009A2FFB"/>
    <w:rsid w:val="009A7C85"/>
    <w:rsid w:val="009B71B3"/>
    <w:rsid w:val="009C1379"/>
    <w:rsid w:val="009C14A1"/>
    <w:rsid w:val="009D4EE5"/>
    <w:rsid w:val="009D7B05"/>
    <w:rsid w:val="009E292E"/>
    <w:rsid w:val="009E4F60"/>
    <w:rsid w:val="00A00B93"/>
    <w:rsid w:val="00A01D19"/>
    <w:rsid w:val="00A046BD"/>
    <w:rsid w:val="00A04AA9"/>
    <w:rsid w:val="00A073E1"/>
    <w:rsid w:val="00A165EA"/>
    <w:rsid w:val="00A17A56"/>
    <w:rsid w:val="00A403EC"/>
    <w:rsid w:val="00A40600"/>
    <w:rsid w:val="00A4615B"/>
    <w:rsid w:val="00A46FE3"/>
    <w:rsid w:val="00A47C62"/>
    <w:rsid w:val="00A54CB0"/>
    <w:rsid w:val="00A62061"/>
    <w:rsid w:val="00A7091C"/>
    <w:rsid w:val="00A73612"/>
    <w:rsid w:val="00A84B30"/>
    <w:rsid w:val="00AA0910"/>
    <w:rsid w:val="00AA3EAE"/>
    <w:rsid w:val="00AB257E"/>
    <w:rsid w:val="00AB310F"/>
    <w:rsid w:val="00AB4810"/>
    <w:rsid w:val="00AB5A1B"/>
    <w:rsid w:val="00AC146A"/>
    <w:rsid w:val="00AD11E7"/>
    <w:rsid w:val="00AD457C"/>
    <w:rsid w:val="00AD736B"/>
    <w:rsid w:val="00AE3897"/>
    <w:rsid w:val="00AE3C44"/>
    <w:rsid w:val="00AE4FF6"/>
    <w:rsid w:val="00AE7E7B"/>
    <w:rsid w:val="00AF6AFC"/>
    <w:rsid w:val="00AF7AD2"/>
    <w:rsid w:val="00B00D03"/>
    <w:rsid w:val="00B02FB8"/>
    <w:rsid w:val="00B076AC"/>
    <w:rsid w:val="00B077D2"/>
    <w:rsid w:val="00B10D83"/>
    <w:rsid w:val="00B13066"/>
    <w:rsid w:val="00B33A3E"/>
    <w:rsid w:val="00B34470"/>
    <w:rsid w:val="00B37EB8"/>
    <w:rsid w:val="00B55F26"/>
    <w:rsid w:val="00B617B4"/>
    <w:rsid w:val="00B620BB"/>
    <w:rsid w:val="00B62A9E"/>
    <w:rsid w:val="00B634BD"/>
    <w:rsid w:val="00B74FC3"/>
    <w:rsid w:val="00B75C82"/>
    <w:rsid w:val="00B76DAF"/>
    <w:rsid w:val="00B95257"/>
    <w:rsid w:val="00BA57DA"/>
    <w:rsid w:val="00BA6F6A"/>
    <w:rsid w:val="00BD0C8F"/>
    <w:rsid w:val="00BD23D6"/>
    <w:rsid w:val="00BD7169"/>
    <w:rsid w:val="00BD7E74"/>
    <w:rsid w:val="00BE3AF0"/>
    <w:rsid w:val="00BF3E88"/>
    <w:rsid w:val="00BF4D89"/>
    <w:rsid w:val="00BF5447"/>
    <w:rsid w:val="00C00087"/>
    <w:rsid w:val="00C01204"/>
    <w:rsid w:val="00C0615C"/>
    <w:rsid w:val="00C16238"/>
    <w:rsid w:val="00C20D37"/>
    <w:rsid w:val="00C219D5"/>
    <w:rsid w:val="00C276CE"/>
    <w:rsid w:val="00C32200"/>
    <w:rsid w:val="00C34A2C"/>
    <w:rsid w:val="00C43867"/>
    <w:rsid w:val="00C61768"/>
    <w:rsid w:val="00C62330"/>
    <w:rsid w:val="00C84177"/>
    <w:rsid w:val="00CA42DE"/>
    <w:rsid w:val="00CA77C6"/>
    <w:rsid w:val="00CB2E7D"/>
    <w:rsid w:val="00CC3F91"/>
    <w:rsid w:val="00CC4528"/>
    <w:rsid w:val="00CC6045"/>
    <w:rsid w:val="00CD0BF5"/>
    <w:rsid w:val="00CD5CA9"/>
    <w:rsid w:val="00CD6383"/>
    <w:rsid w:val="00CE3461"/>
    <w:rsid w:val="00CE6703"/>
    <w:rsid w:val="00CF2BFC"/>
    <w:rsid w:val="00D0040B"/>
    <w:rsid w:val="00D00CEE"/>
    <w:rsid w:val="00D02956"/>
    <w:rsid w:val="00D1371B"/>
    <w:rsid w:val="00D15368"/>
    <w:rsid w:val="00D15CF3"/>
    <w:rsid w:val="00D344C2"/>
    <w:rsid w:val="00D35755"/>
    <w:rsid w:val="00D3655A"/>
    <w:rsid w:val="00D400D5"/>
    <w:rsid w:val="00D41465"/>
    <w:rsid w:val="00D4216C"/>
    <w:rsid w:val="00D44D88"/>
    <w:rsid w:val="00D44F06"/>
    <w:rsid w:val="00D52784"/>
    <w:rsid w:val="00D528D5"/>
    <w:rsid w:val="00D55921"/>
    <w:rsid w:val="00D65617"/>
    <w:rsid w:val="00D65F5B"/>
    <w:rsid w:val="00D802B3"/>
    <w:rsid w:val="00D828E1"/>
    <w:rsid w:val="00D82EE3"/>
    <w:rsid w:val="00D84F01"/>
    <w:rsid w:val="00D86389"/>
    <w:rsid w:val="00D93971"/>
    <w:rsid w:val="00D97B77"/>
    <w:rsid w:val="00DA0527"/>
    <w:rsid w:val="00DA3344"/>
    <w:rsid w:val="00DA5B96"/>
    <w:rsid w:val="00DA754B"/>
    <w:rsid w:val="00DC16EC"/>
    <w:rsid w:val="00DD4CB4"/>
    <w:rsid w:val="00DF407E"/>
    <w:rsid w:val="00E00751"/>
    <w:rsid w:val="00E06CEC"/>
    <w:rsid w:val="00E06E01"/>
    <w:rsid w:val="00E149AA"/>
    <w:rsid w:val="00E20728"/>
    <w:rsid w:val="00E20CF7"/>
    <w:rsid w:val="00E30EAE"/>
    <w:rsid w:val="00E31875"/>
    <w:rsid w:val="00E44320"/>
    <w:rsid w:val="00E44BAF"/>
    <w:rsid w:val="00E53E9A"/>
    <w:rsid w:val="00E55ACC"/>
    <w:rsid w:val="00E725A2"/>
    <w:rsid w:val="00E76575"/>
    <w:rsid w:val="00E826CD"/>
    <w:rsid w:val="00E83E00"/>
    <w:rsid w:val="00E85016"/>
    <w:rsid w:val="00E85ACB"/>
    <w:rsid w:val="00E87306"/>
    <w:rsid w:val="00E94F84"/>
    <w:rsid w:val="00EA25F8"/>
    <w:rsid w:val="00EB23D2"/>
    <w:rsid w:val="00EB2EDC"/>
    <w:rsid w:val="00EB4266"/>
    <w:rsid w:val="00EC5391"/>
    <w:rsid w:val="00EC77A3"/>
    <w:rsid w:val="00EC7FF8"/>
    <w:rsid w:val="00ED1C80"/>
    <w:rsid w:val="00ED35AF"/>
    <w:rsid w:val="00ED3879"/>
    <w:rsid w:val="00EE1AEA"/>
    <w:rsid w:val="00EE1F1F"/>
    <w:rsid w:val="00EE32F7"/>
    <w:rsid w:val="00EE66C4"/>
    <w:rsid w:val="00EF22F0"/>
    <w:rsid w:val="00EF3800"/>
    <w:rsid w:val="00EF58CA"/>
    <w:rsid w:val="00EF7E7C"/>
    <w:rsid w:val="00F04E79"/>
    <w:rsid w:val="00F14661"/>
    <w:rsid w:val="00F15CB1"/>
    <w:rsid w:val="00F354A9"/>
    <w:rsid w:val="00F35ECD"/>
    <w:rsid w:val="00F37EE6"/>
    <w:rsid w:val="00F4325A"/>
    <w:rsid w:val="00F465D0"/>
    <w:rsid w:val="00F52963"/>
    <w:rsid w:val="00F530A3"/>
    <w:rsid w:val="00F55FD9"/>
    <w:rsid w:val="00F64257"/>
    <w:rsid w:val="00F70CD4"/>
    <w:rsid w:val="00F75553"/>
    <w:rsid w:val="00F75C70"/>
    <w:rsid w:val="00F84921"/>
    <w:rsid w:val="00F84F0E"/>
    <w:rsid w:val="00F8797E"/>
    <w:rsid w:val="00F9272B"/>
    <w:rsid w:val="00F9318A"/>
    <w:rsid w:val="00F975D4"/>
    <w:rsid w:val="00FA5B3C"/>
    <w:rsid w:val="00FA63B7"/>
    <w:rsid w:val="00FA6B00"/>
    <w:rsid w:val="00FB447C"/>
    <w:rsid w:val="00FC24D4"/>
    <w:rsid w:val="00FC6006"/>
    <w:rsid w:val="00FD1346"/>
    <w:rsid w:val="00FD15DA"/>
    <w:rsid w:val="00FE66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1AA86701-F438-4651-ACC4-7BA3C3202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CYR" w:eastAsia="Times New Roman" w:hAnsi="Times New Roman CYR" w:cs="Times New Roman CYR"/>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014F"/>
    <w:pPr>
      <w:widowControl w:val="0"/>
      <w:spacing w:line="440" w:lineRule="auto"/>
      <w:ind w:firstLine="700"/>
      <w:jc w:val="both"/>
    </w:pPr>
    <w:rPr>
      <w:rFonts w:ascii="Times New Roman" w:hAnsi="Times New Roman" w:cs="Times New Roman"/>
    </w:rPr>
  </w:style>
  <w:style w:type="paragraph" w:styleId="1">
    <w:name w:val="heading 1"/>
    <w:basedOn w:val="a"/>
    <w:next w:val="a"/>
    <w:link w:val="10"/>
    <w:uiPriority w:val="99"/>
    <w:qFormat/>
    <w:pPr>
      <w:keepNext/>
      <w:spacing w:line="240" w:lineRule="auto"/>
      <w:ind w:firstLine="0"/>
      <w:jc w:val="center"/>
      <w:outlineLvl w:val="0"/>
    </w:pPr>
    <w:rPr>
      <w:b/>
      <w:bCs/>
      <w:sz w:val="28"/>
      <w:szCs w:val="28"/>
    </w:rPr>
  </w:style>
  <w:style w:type="paragraph" w:styleId="2">
    <w:name w:val="heading 2"/>
    <w:basedOn w:val="a"/>
    <w:next w:val="a"/>
    <w:link w:val="20"/>
    <w:uiPriority w:val="99"/>
    <w:qFormat/>
    <w:pPr>
      <w:keepNext/>
      <w:ind w:firstLine="0"/>
      <w:jc w:val="left"/>
      <w:outlineLvl w:val="1"/>
    </w:pPr>
    <w:rPr>
      <w:sz w:val="24"/>
      <w:szCs w:val="24"/>
    </w:rPr>
  </w:style>
  <w:style w:type="paragraph" w:styleId="3">
    <w:name w:val="heading 3"/>
    <w:basedOn w:val="a"/>
    <w:next w:val="a"/>
    <w:link w:val="30"/>
    <w:uiPriority w:val="99"/>
    <w:qFormat/>
    <w:pPr>
      <w:keepNext/>
      <w:ind w:firstLine="0"/>
      <w:outlineLvl w:val="2"/>
    </w:pPr>
    <w:rPr>
      <w:sz w:val="24"/>
      <w:szCs w:val="24"/>
    </w:rPr>
  </w:style>
  <w:style w:type="paragraph" w:styleId="4">
    <w:name w:val="heading 4"/>
    <w:basedOn w:val="a"/>
    <w:next w:val="a"/>
    <w:link w:val="40"/>
    <w:uiPriority w:val="99"/>
    <w:qFormat/>
    <w:pPr>
      <w:keepNext/>
      <w:ind w:firstLine="0"/>
      <w:jc w:val="left"/>
      <w:outlineLvl w:val="3"/>
    </w:pPr>
    <w:rPr>
      <w:b/>
      <w:bCs/>
      <w:sz w:val="24"/>
      <w:szCs w:val="24"/>
    </w:rPr>
  </w:style>
  <w:style w:type="paragraph" w:styleId="5">
    <w:name w:val="heading 5"/>
    <w:basedOn w:val="a"/>
    <w:next w:val="a"/>
    <w:link w:val="50"/>
    <w:uiPriority w:val="99"/>
    <w:qFormat/>
    <w:pPr>
      <w:spacing w:before="240" w:after="60"/>
      <w:outlineLvl w:val="4"/>
    </w:pPr>
    <w:rPr>
      <w:b/>
      <w:bCs/>
      <w:i/>
      <w:iCs/>
      <w:sz w:val="26"/>
      <w:szCs w:val="26"/>
    </w:rPr>
  </w:style>
  <w:style w:type="paragraph" w:styleId="6">
    <w:name w:val="heading 6"/>
    <w:basedOn w:val="a"/>
    <w:next w:val="a"/>
    <w:link w:val="60"/>
    <w:uiPriority w:val="99"/>
    <w:qFormat/>
    <w:pPr>
      <w:keepNext/>
      <w:ind w:firstLine="0"/>
      <w:outlineLvl w:val="5"/>
    </w:pPr>
    <w:rPr>
      <w:b/>
      <w:bCs/>
      <w:sz w:val="24"/>
      <w:szCs w:val="24"/>
    </w:rPr>
  </w:style>
  <w:style w:type="paragraph" w:styleId="7">
    <w:name w:val="heading 7"/>
    <w:basedOn w:val="a"/>
    <w:next w:val="a"/>
    <w:link w:val="70"/>
    <w:uiPriority w:val="99"/>
    <w:qFormat/>
    <w:pPr>
      <w:keepNext/>
      <w:spacing w:line="240" w:lineRule="auto"/>
      <w:ind w:firstLine="34"/>
      <w:outlineLvl w:val="6"/>
    </w:pPr>
    <w:rPr>
      <w:sz w:val="24"/>
      <w:szCs w:val="24"/>
    </w:rPr>
  </w:style>
  <w:style w:type="paragraph" w:styleId="8">
    <w:name w:val="heading 8"/>
    <w:basedOn w:val="a"/>
    <w:next w:val="a"/>
    <w:link w:val="80"/>
    <w:uiPriority w:val="99"/>
    <w:qFormat/>
    <w:pPr>
      <w:keepNext/>
      <w:spacing w:line="240" w:lineRule="auto"/>
      <w:ind w:left="77" w:hanging="43"/>
      <w:outlineLvl w:val="7"/>
    </w:pPr>
    <w:rPr>
      <w:sz w:val="24"/>
      <w:szCs w:val="24"/>
    </w:rPr>
  </w:style>
  <w:style w:type="paragraph" w:styleId="9">
    <w:name w:val="heading 9"/>
    <w:basedOn w:val="a"/>
    <w:next w:val="a"/>
    <w:link w:val="90"/>
    <w:uiPriority w:val="99"/>
    <w:qFormat/>
    <w:pPr>
      <w:keepNext/>
      <w:widowControl/>
      <w:spacing w:line="240" w:lineRule="auto"/>
      <w:ind w:left="77" w:firstLine="0"/>
      <w:jc w:val="left"/>
      <w:outlineLvl w:val="8"/>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lang w:val="ru-RU" w:eastAsia="x-none"/>
    </w:rPr>
  </w:style>
  <w:style w:type="character" w:customStyle="1" w:styleId="20">
    <w:name w:val="Заголовок 2 Знак"/>
    <w:basedOn w:val="a0"/>
    <w:link w:val="2"/>
    <w:uiPriority w:val="9"/>
    <w:semiHidden/>
    <w:locked/>
    <w:rPr>
      <w:rFonts w:asciiTheme="majorHAnsi" w:eastAsiaTheme="majorEastAsia" w:hAnsiTheme="majorHAnsi" w:cs="Times New Roman"/>
      <w:b/>
      <w:bCs/>
      <w:i/>
      <w:iCs/>
      <w:sz w:val="28"/>
      <w:szCs w:val="28"/>
      <w:lang w:val="ru-RU" w:eastAsia="x-none"/>
    </w:rPr>
  </w:style>
  <w:style w:type="character" w:customStyle="1" w:styleId="30">
    <w:name w:val="Заголовок 3 Знак"/>
    <w:basedOn w:val="a0"/>
    <w:link w:val="3"/>
    <w:uiPriority w:val="9"/>
    <w:semiHidden/>
    <w:locked/>
    <w:rPr>
      <w:rFonts w:asciiTheme="majorHAnsi" w:eastAsiaTheme="majorEastAsia" w:hAnsiTheme="majorHAnsi" w:cs="Times New Roman"/>
      <w:b/>
      <w:bCs/>
      <w:sz w:val="26"/>
      <w:szCs w:val="26"/>
      <w:lang w:val="ru-RU" w:eastAsia="x-none"/>
    </w:rPr>
  </w:style>
  <w:style w:type="character" w:customStyle="1" w:styleId="40">
    <w:name w:val="Заголовок 4 Знак"/>
    <w:basedOn w:val="a0"/>
    <w:link w:val="4"/>
    <w:uiPriority w:val="9"/>
    <w:semiHidden/>
    <w:locked/>
    <w:rPr>
      <w:rFonts w:asciiTheme="minorHAnsi" w:eastAsiaTheme="minorEastAsia" w:hAnsiTheme="minorHAnsi" w:cs="Times New Roman"/>
      <w:b/>
      <w:bCs/>
      <w:sz w:val="28"/>
      <w:szCs w:val="28"/>
      <w:lang w:val="ru-RU" w:eastAsia="x-none"/>
    </w:rPr>
  </w:style>
  <w:style w:type="character" w:customStyle="1" w:styleId="50">
    <w:name w:val="Заголовок 5 Знак"/>
    <w:basedOn w:val="a0"/>
    <w:link w:val="5"/>
    <w:uiPriority w:val="9"/>
    <w:semiHidden/>
    <w:locked/>
    <w:rPr>
      <w:rFonts w:asciiTheme="minorHAnsi" w:eastAsiaTheme="minorEastAsia" w:hAnsiTheme="minorHAnsi" w:cs="Times New Roman"/>
      <w:b/>
      <w:bCs/>
      <w:i/>
      <w:iCs/>
      <w:sz w:val="26"/>
      <w:szCs w:val="26"/>
      <w:lang w:val="ru-RU" w:eastAsia="x-none"/>
    </w:rPr>
  </w:style>
  <w:style w:type="character" w:customStyle="1" w:styleId="60">
    <w:name w:val="Заголовок 6 Знак"/>
    <w:basedOn w:val="a0"/>
    <w:link w:val="6"/>
    <w:uiPriority w:val="9"/>
    <w:semiHidden/>
    <w:locked/>
    <w:rPr>
      <w:rFonts w:asciiTheme="minorHAnsi" w:eastAsiaTheme="minorEastAsia" w:hAnsiTheme="minorHAnsi" w:cs="Times New Roman"/>
      <w:b/>
      <w:bCs/>
      <w:sz w:val="22"/>
      <w:szCs w:val="22"/>
      <w:lang w:val="ru-RU" w:eastAsia="x-none"/>
    </w:rPr>
  </w:style>
  <w:style w:type="character" w:customStyle="1" w:styleId="70">
    <w:name w:val="Заголовок 7 Знак"/>
    <w:basedOn w:val="a0"/>
    <w:link w:val="7"/>
    <w:uiPriority w:val="9"/>
    <w:semiHidden/>
    <w:locked/>
    <w:rPr>
      <w:rFonts w:asciiTheme="minorHAnsi" w:eastAsiaTheme="minorEastAsia" w:hAnsiTheme="minorHAnsi" w:cs="Times New Roman"/>
      <w:sz w:val="24"/>
      <w:szCs w:val="24"/>
      <w:lang w:val="ru-RU" w:eastAsia="x-none"/>
    </w:rPr>
  </w:style>
  <w:style w:type="character" w:customStyle="1" w:styleId="80">
    <w:name w:val="Заголовок 8 Знак"/>
    <w:basedOn w:val="a0"/>
    <w:link w:val="8"/>
    <w:uiPriority w:val="9"/>
    <w:semiHidden/>
    <w:locked/>
    <w:rPr>
      <w:rFonts w:asciiTheme="minorHAnsi" w:eastAsiaTheme="minorEastAsia" w:hAnsiTheme="minorHAnsi" w:cs="Times New Roman"/>
      <w:i/>
      <w:iCs/>
      <w:sz w:val="24"/>
      <w:szCs w:val="24"/>
      <w:lang w:val="ru-RU" w:eastAsia="x-none"/>
    </w:rPr>
  </w:style>
  <w:style w:type="character" w:customStyle="1" w:styleId="90">
    <w:name w:val="Заголовок 9 Знак"/>
    <w:basedOn w:val="a0"/>
    <w:link w:val="9"/>
    <w:uiPriority w:val="9"/>
    <w:semiHidden/>
    <w:locked/>
    <w:rPr>
      <w:rFonts w:asciiTheme="majorHAnsi" w:eastAsiaTheme="majorEastAsia" w:hAnsiTheme="majorHAnsi" w:cs="Times New Roman"/>
      <w:sz w:val="22"/>
      <w:szCs w:val="22"/>
      <w:lang w:val="ru-RU" w:eastAsia="x-none"/>
    </w:rPr>
  </w:style>
  <w:style w:type="paragraph" w:styleId="a3">
    <w:name w:val="footer"/>
    <w:basedOn w:val="a"/>
    <w:link w:val="a4"/>
    <w:uiPriority w:val="99"/>
    <w:pPr>
      <w:tabs>
        <w:tab w:val="center" w:pos="4153"/>
        <w:tab w:val="right" w:pos="8306"/>
      </w:tabs>
    </w:pPr>
  </w:style>
  <w:style w:type="character" w:customStyle="1" w:styleId="a4">
    <w:name w:val="Нижний колонтитул Знак"/>
    <w:basedOn w:val="a0"/>
    <w:link w:val="a3"/>
    <w:uiPriority w:val="99"/>
    <w:semiHidden/>
    <w:locked/>
    <w:rPr>
      <w:rFonts w:ascii="Times New Roman" w:hAnsi="Times New Roman" w:cs="Times New Roman"/>
      <w:lang w:val="ru-RU" w:eastAsia="x-none"/>
    </w:rPr>
  </w:style>
  <w:style w:type="paragraph" w:styleId="a5">
    <w:name w:val="header"/>
    <w:basedOn w:val="a"/>
    <w:link w:val="a6"/>
    <w:uiPriority w:val="99"/>
    <w:pPr>
      <w:tabs>
        <w:tab w:val="center" w:pos="4153"/>
        <w:tab w:val="right" w:pos="8306"/>
      </w:tabs>
    </w:pPr>
  </w:style>
  <w:style w:type="character" w:customStyle="1" w:styleId="a6">
    <w:name w:val="Верхний колонтитул Знак"/>
    <w:basedOn w:val="a0"/>
    <w:link w:val="a5"/>
    <w:uiPriority w:val="99"/>
    <w:semiHidden/>
    <w:locked/>
    <w:rPr>
      <w:rFonts w:ascii="Times New Roman" w:hAnsi="Times New Roman" w:cs="Times New Roman"/>
      <w:lang w:val="ru-RU" w:eastAsia="x-none"/>
    </w:rPr>
  </w:style>
  <w:style w:type="paragraph" w:styleId="21">
    <w:name w:val="Body Text 2"/>
    <w:basedOn w:val="a"/>
    <w:link w:val="22"/>
    <w:uiPriority w:val="99"/>
    <w:pPr>
      <w:widowControl/>
      <w:spacing w:line="240" w:lineRule="auto"/>
      <w:ind w:right="-286" w:firstLine="720"/>
    </w:pPr>
    <w:rPr>
      <w:sz w:val="26"/>
      <w:szCs w:val="26"/>
    </w:rPr>
  </w:style>
  <w:style w:type="character" w:customStyle="1" w:styleId="22">
    <w:name w:val="Основной текст 2 Знак"/>
    <w:basedOn w:val="a0"/>
    <w:link w:val="21"/>
    <w:uiPriority w:val="99"/>
    <w:semiHidden/>
    <w:locked/>
    <w:rPr>
      <w:rFonts w:ascii="Times New Roman" w:hAnsi="Times New Roman" w:cs="Times New Roman"/>
      <w:lang w:val="ru-RU" w:eastAsia="x-none"/>
    </w:rPr>
  </w:style>
  <w:style w:type="paragraph" w:styleId="a7">
    <w:name w:val="Body Text Indent"/>
    <w:basedOn w:val="a"/>
    <w:link w:val="a8"/>
    <w:uiPriority w:val="99"/>
    <w:pPr>
      <w:spacing w:line="240" w:lineRule="auto"/>
    </w:pPr>
    <w:rPr>
      <w:sz w:val="28"/>
      <w:szCs w:val="28"/>
    </w:rPr>
  </w:style>
  <w:style w:type="paragraph" w:customStyle="1" w:styleId="ConsNonformat">
    <w:name w:val="ConsNonformat"/>
    <w:uiPriority w:val="99"/>
    <w:pPr>
      <w:widowControl w:val="0"/>
      <w:autoSpaceDE w:val="0"/>
      <w:autoSpaceDN w:val="0"/>
      <w:adjustRightInd w:val="0"/>
    </w:pPr>
    <w:rPr>
      <w:rFonts w:ascii="Courier New" w:hAnsi="Courier New" w:cs="Courier New"/>
    </w:rPr>
  </w:style>
  <w:style w:type="paragraph" w:styleId="a9">
    <w:name w:val="Body Text"/>
    <w:basedOn w:val="a"/>
    <w:link w:val="aa"/>
    <w:uiPriority w:val="99"/>
    <w:pPr>
      <w:spacing w:line="240" w:lineRule="auto"/>
      <w:ind w:firstLine="0"/>
      <w:jc w:val="center"/>
    </w:pPr>
    <w:rPr>
      <w:b/>
      <w:bCs/>
      <w:sz w:val="28"/>
      <w:szCs w:val="28"/>
    </w:rPr>
  </w:style>
  <w:style w:type="character" w:customStyle="1" w:styleId="aa">
    <w:name w:val="Основной текст Знак"/>
    <w:basedOn w:val="a0"/>
    <w:link w:val="a9"/>
    <w:uiPriority w:val="99"/>
    <w:semiHidden/>
    <w:locked/>
    <w:rPr>
      <w:rFonts w:ascii="Times New Roman" w:hAnsi="Times New Roman" w:cs="Times New Roman"/>
      <w:lang w:val="ru-RU" w:eastAsia="x-none"/>
    </w:rPr>
  </w:style>
  <w:style w:type="character" w:styleId="ab">
    <w:name w:val="page number"/>
    <w:basedOn w:val="a0"/>
    <w:uiPriority w:val="99"/>
    <w:rPr>
      <w:rFonts w:cs="Times New Roman"/>
    </w:rPr>
  </w:style>
  <w:style w:type="paragraph" w:styleId="23">
    <w:name w:val="Body Text Indent 2"/>
    <w:basedOn w:val="a"/>
    <w:link w:val="24"/>
    <w:uiPriority w:val="99"/>
    <w:pPr>
      <w:spacing w:line="240" w:lineRule="auto"/>
    </w:pPr>
    <w:rPr>
      <w:rFonts w:ascii="Arial" w:hAnsi="Arial" w:cs="Arial"/>
      <w:sz w:val="24"/>
      <w:szCs w:val="24"/>
    </w:rPr>
  </w:style>
  <w:style w:type="character" w:customStyle="1" w:styleId="24">
    <w:name w:val="Основной текст с отступом 2 Знак"/>
    <w:basedOn w:val="a0"/>
    <w:link w:val="23"/>
    <w:uiPriority w:val="99"/>
    <w:semiHidden/>
    <w:locked/>
    <w:rPr>
      <w:rFonts w:ascii="Times New Roman" w:hAnsi="Times New Roman" w:cs="Times New Roman"/>
      <w:lang w:val="ru-RU" w:eastAsia="x-none"/>
    </w:rPr>
  </w:style>
  <w:style w:type="character" w:customStyle="1" w:styleId="a8">
    <w:name w:val="Основной текст с отступом Знак"/>
    <w:basedOn w:val="a0"/>
    <w:link w:val="a7"/>
    <w:uiPriority w:val="99"/>
    <w:semiHidden/>
    <w:locked/>
    <w:rPr>
      <w:rFonts w:ascii="Times New Roman" w:hAnsi="Times New Roman" w:cs="Times New Roman"/>
      <w:lang w:val="ru-RU" w:eastAsia="x-none"/>
    </w:rPr>
  </w:style>
  <w:style w:type="character" w:customStyle="1" w:styleId="31">
    <w:name w:val="Основной текст с отступом 3 Знак"/>
    <w:basedOn w:val="a0"/>
    <w:link w:val="32"/>
    <w:uiPriority w:val="99"/>
    <w:semiHidden/>
    <w:locked/>
    <w:rPr>
      <w:rFonts w:ascii="Times New Roman" w:hAnsi="Times New Roman" w:cs="Times New Roman"/>
      <w:sz w:val="16"/>
      <w:szCs w:val="16"/>
      <w:lang w:val="ru-RU" w:eastAsia="x-none"/>
    </w:rPr>
  </w:style>
  <w:style w:type="paragraph" w:styleId="33">
    <w:name w:val="Body Text 3"/>
    <w:basedOn w:val="a"/>
    <w:link w:val="34"/>
    <w:uiPriority w:val="99"/>
    <w:pPr>
      <w:spacing w:line="240" w:lineRule="auto"/>
      <w:ind w:firstLine="0"/>
    </w:pPr>
    <w:rPr>
      <w:rFonts w:ascii="Arial" w:hAnsi="Arial" w:cs="Arial"/>
      <w:sz w:val="28"/>
      <w:szCs w:val="28"/>
    </w:rPr>
  </w:style>
  <w:style w:type="character" w:customStyle="1" w:styleId="34">
    <w:name w:val="Основной текст 3 Знак"/>
    <w:basedOn w:val="a0"/>
    <w:link w:val="33"/>
    <w:uiPriority w:val="99"/>
    <w:semiHidden/>
    <w:locked/>
    <w:rPr>
      <w:rFonts w:ascii="Times New Roman" w:hAnsi="Times New Roman" w:cs="Times New Roman"/>
      <w:sz w:val="16"/>
      <w:szCs w:val="16"/>
      <w:lang w:val="ru-RU" w:eastAsia="x-none"/>
    </w:rPr>
  </w:style>
  <w:style w:type="table" w:styleId="ac">
    <w:name w:val="Table Grid"/>
    <w:basedOn w:val="a1"/>
    <w:uiPriority w:val="99"/>
    <w:pPr>
      <w:widowControl w:val="0"/>
      <w:spacing w:line="440" w:lineRule="auto"/>
      <w:ind w:firstLine="700"/>
      <w:jc w:val="both"/>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Indent 3"/>
    <w:basedOn w:val="a"/>
    <w:link w:val="31"/>
    <w:uiPriority w:val="99"/>
    <w:pPr>
      <w:spacing w:line="240" w:lineRule="auto"/>
    </w:pPr>
    <w:rPr>
      <w:rFonts w:ascii="Arial" w:hAnsi="Arial" w:cs="Arial"/>
      <w:color w:val="FF0000"/>
      <w:sz w:val="24"/>
      <w:szCs w:val="24"/>
    </w:rPr>
  </w:style>
  <w:style w:type="character" w:customStyle="1" w:styleId="310">
    <w:name w:val="Основной текст с отступом 3 Знак1"/>
    <w:basedOn w:val="a0"/>
    <w:uiPriority w:val="99"/>
    <w:semiHidden/>
    <w:rPr>
      <w:rFonts w:ascii="Times New Roman" w:hAnsi="Times New Roman" w:cs="Times New Roman"/>
      <w:sz w:val="16"/>
      <w:szCs w:val="16"/>
    </w:rPr>
  </w:style>
  <w:style w:type="paragraph" w:styleId="ad">
    <w:name w:val="Balloon Text"/>
    <w:basedOn w:val="a"/>
    <w:link w:val="ae"/>
    <w:uiPriority w:val="99"/>
    <w:semiHidden/>
    <w:rPr>
      <w:rFonts w:ascii="Tahoma" w:hAnsi="Tahoma" w:cs="Tahoma"/>
      <w:sz w:val="16"/>
      <w:szCs w:val="16"/>
    </w:rPr>
  </w:style>
  <w:style w:type="character" w:customStyle="1" w:styleId="ae">
    <w:name w:val="Текст выноски Знак"/>
    <w:basedOn w:val="a0"/>
    <w:link w:val="ad"/>
    <w:uiPriority w:val="99"/>
    <w:semiHidden/>
    <w:locked/>
    <w:rPr>
      <w:rFonts w:ascii="Lucida Grande" w:hAnsi="Lucida Grande" w:cs="Lucida Grande"/>
      <w:sz w:val="18"/>
      <w:szCs w:val="18"/>
      <w:lang w:val="ru-RU" w:eastAsia="x-none"/>
    </w:rPr>
  </w:style>
  <w:style w:type="character" w:styleId="af">
    <w:name w:val="annotation reference"/>
    <w:basedOn w:val="a0"/>
    <w:uiPriority w:val="99"/>
    <w:semiHidden/>
    <w:rPr>
      <w:rFonts w:cs="Times New Roman"/>
      <w:sz w:val="16"/>
      <w:szCs w:val="16"/>
    </w:rPr>
  </w:style>
  <w:style w:type="character" w:styleId="af0">
    <w:name w:val="Hyperlink"/>
    <w:basedOn w:val="a0"/>
    <w:uiPriority w:val="99"/>
    <w:rPr>
      <w:rFonts w:cs="Times New Roman"/>
      <w:color w:val="0000FF"/>
      <w:u w:val="single"/>
    </w:rPr>
  </w:style>
  <w:style w:type="paragraph" w:styleId="af1">
    <w:name w:val="Normal (Web)"/>
    <w:basedOn w:val="a"/>
    <w:uiPriority w:val="99"/>
    <w:pPr>
      <w:widowControl/>
      <w:spacing w:before="100" w:beforeAutospacing="1" w:after="100" w:afterAutospacing="1" w:line="240" w:lineRule="auto"/>
      <w:ind w:firstLine="0"/>
      <w:jc w:val="left"/>
    </w:pPr>
    <w:rPr>
      <w:sz w:val="24"/>
      <w:szCs w:val="24"/>
    </w:rPr>
  </w:style>
  <w:style w:type="paragraph" w:styleId="af2">
    <w:name w:val="annotation text"/>
    <w:basedOn w:val="a"/>
    <w:link w:val="af3"/>
    <w:uiPriority w:val="99"/>
    <w:semiHidden/>
  </w:style>
  <w:style w:type="character" w:customStyle="1" w:styleId="af4">
    <w:name w:val="Тема примечания Знак"/>
    <w:basedOn w:val="af3"/>
    <w:link w:val="af5"/>
    <w:uiPriority w:val="99"/>
    <w:semiHidden/>
    <w:locked/>
    <w:rPr>
      <w:rFonts w:ascii="Times New Roman" w:hAnsi="Times New Roman" w:cs="Times New Roman"/>
      <w:b/>
      <w:bCs/>
      <w:sz w:val="24"/>
      <w:szCs w:val="24"/>
      <w:lang w:val="ru-RU" w:eastAsia="x-none"/>
    </w:rPr>
  </w:style>
  <w:style w:type="paragraph" w:customStyle="1" w:styleId="af6">
    <w:name w:val="‚Õÿ¬"/>
    <w:basedOn w:val="a"/>
    <w:uiPriority w:val="99"/>
    <w:rsid w:val="007E2E05"/>
    <w:pPr>
      <w:widowControl/>
      <w:spacing w:after="160" w:line="240" w:lineRule="exact"/>
      <w:ind w:firstLine="0"/>
      <w:jc w:val="left"/>
    </w:pPr>
    <w:rPr>
      <w:rFonts w:ascii="Tahoma" w:hAnsi="Tahoma" w:cs="Tahoma"/>
      <w:lang w:val="en-US" w:eastAsia="en-US"/>
    </w:rPr>
  </w:style>
  <w:style w:type="paragraph" w:styleId="af5">
    <w:name w:val="annotation subject"/>
    <w:basedOn w:val="af2"/>
    <w:next w:val="af2"/>
    <w:link w:val="af4"/>
    <w:uiPriority w:val="99"/>
    <w:semiHidden/>
    <w:rPr>
      <w:b/>
      <w:bCs/>
    </w:rPr>
  </w:style>
  <w:style w:type="character" w:customStyle="1" w:styleId="11">
    <w:name w:val="Тема примечания Знак1"/>
    <w:basedOn w:val="a0"/>
    <w:uiPriority w:val="99"/>
    <w:semiHidden/>
    <w:rPr>
      <w:rFonts w:ascii="Times New Roman" w:hAnsi="Times New Roman" w:cs="Times New Roman"/>
      <w:b/>
      <w:bCs/>
    </w:rPr>
  </w:style>
  <w:style w:type="paragraph" w:customStyle="1" w:styleId="ConsNormal">
    <w:name w:val="ConsNormal"/>
    <w:rsid w:val="006935B2"/>
    <w:pPr>
      <w:autoSpaceDE w:val="0"/>
      <w:autoSpaceDN w:val="0"/>
      <w:adjustRightInd w:val="0"/>
      <w:ind w:right="19772" w:firstLine="720"/>
    </w:pPr>
    <w:rPr>
      <w:rFonts w:ascii="Arial" w:hAnsi="Arial" w:cs="Arial"/>
    </w:rPr>
  </w:style>
  <w:style w:type="paragraph" w:customStyle="1" w:styleId="af7">
    <w:name w:val="п‡_ÿÕÌË ÿ¼_¾Ð"/>
    <w:basedOn w:val="a"/>
    <w:uiPriority w:val="99"/>
    <w:rsid w:val="007E2E05"/>
    <w:pPr>
      <w:keepLines/>
      <w:framePr w:w="5160" w:h="840" w:wrap="notBeside" w:vAnchor="page" w:hAnchor="page" w:x="6121" w:y="915" w:anchorLock="1"/>
      <w:widowControl/>
      <w:tabs>
        <w:tab w:val="left" w:pos="2160"/>
      </w:tabs>
      <w:spacing w:line="160" w:lineRule="atLeast"/>
      <w:ind w:firstLine="0"/>
      <w:jc w:val="left"/>
    </w:pPr>
    <w:rPr>
      <w:rFonts w:ascii="Arial" w:hAnsi="Arial" w:cs="Arial"/>
      <w:sz w:val="14"/>
      <w:szCs w:val="14"/>
      <w:lang w:eastAsia="en-US"/>
    </w:rPr>
  </w:style>
  <w:style w:type="character" w:customStyle="1" w:styleId="af3">
    <w:name w:val="Текст примечания Знак"/>
    <w:basedOn w:val="a0"/>
    <w:link w:val="af2"/>
    <w:uiPriority w:val="99"/>
    <w:semiHidden/>
    <w:locked/>
    <w:rPr>
      <w:rFonts w:ascii="Times New Roman" w:hAnsi="Times New Roman" w:cs="Times New Roman"/>
      <w:sz w:val="24"/>
      <w:szCs w:val="24"/>
      <w:lang w:val="ru-RU"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886614">
      <w:marLeft w:val="0"/>
      <w:marRight w:val="0"/>
      <w:marTop w:val="0"/>
      <w:marBottom w:val="0"/>
      <w:divBdr>
        <w:top w:val="none" w:sz="0" w:space="0" w:color="auto"/>
        <w:left w:val="none" w:sz="0" w:space="0" w:color="auto"/>
        <w:bottom w:val="none" w:sz="0" w:space="0" w:color="auto"/>
        <w:right w:val="none" w:sz="0" w:space="0" w:color="auto"/>
      </w:divBdr>
    </w:div>
    <w:div w:id="1339886615">
      <w:marLeft w:val="0"/>
      <w:marRight w:val="0"/>
      <w:marTop w:val="0"/>
      <w:marBottom w:val="0"/>
      <w:divBdr>
        <w:top w:val="none" w:sz="0" w:space="0" w:color="auto"/>
        <w:left w:val="none" w:sz="0" w:space="0" w:color="auto"/>
        <w:bottom w:val="none" w:sz="0" w:space="0" w:color="auto"/>
        <w:right w:val="none" w:sz="0" w:space="0" w:color="auto"/>
      </w:divBdr>
    </w:div>
    <w:div w:id="1339886616">
      <w:marLeft w:val="0"/>
      <w:marRight w:val="0"/>
      <w:marTop w:val="0"/>
      <w:marBottom w:val="0"/>
      <w:divBdr>
        <w:top w:val="none" w:sz="0" w:space="0" w:color="auto"/>
        <w:left w:val="none" w:sz="0" w:space="0" w:color="auto"/>
        <w:bottom w:val="none" w:sz="0" w:space="0" w:color="auto"/>
        <w:right w:val="none" w:sz="0" w:space="0" w:color="auto"/>
      </w:divBdr>
    </w:div>
    <w:div w:id="1339886617">
      <w:marLeft w:val="0"/>
      <w:marRight w:val="0"/>
      <w:marTop w:val="0"/>
      <w:marBottom w:val="0"/>
      <w:divBdr>
        <w:top w:val="none" w:sz="0" w:space="0" w:color="auto"/>
        <w:left w:val="none" w:sz="0" w:space="0" w:color="auto"/>
        <w:bottom w:val="none" w:sz="0" w:space="0" w:color="auto"/>
        <w:right w:val="none" w:sz="0" w:space="0" w:color="auto"/>
      </w:divBdr>
    </w:div>
    <w:div w:id="13398866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y.spamorez.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y.spamorez.ru"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y.spamorez.ru" TargetMode="External"/><Relationship Id="rId5" Type="http://schemas.openxmlformats.org/officeDocument/2006/relationships/footnotes" Target="footnotes.xml"/><Relationship Id="rId10" Type="http://schemas.openxmlformats.org/officeDocument/2006/relationships/hyperlink" Target="mailto:support@spamorez.ru" TargetMode="External"/><Relationship Id="rId4" Type="http://schemas.openxmlformats.org/officeDocument/2006/relationships/webSettings" Target="webSettings.xml"/><Relationship Id="rId9" Type="http://schemas.openxmlformats.org/officeDocument/2006/relationships/hyperlink" Target="mailto:support@spamorez.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4207</Words>
  <Characters>23986</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1</Company>
  <LinksUpToDate>false</LinksUpToDate>
  <CharactersWithSpaces>28137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Максимов С.С.</dc:creator>
  <cp:lastModifiedBy>Комарова Татьяна Александровна</cp:lastModifiedBy>
  <cp:revision>2</cp:revision>
  <cp:lastPrinted>2015-07-16T13:04:00Z</cp:lastPrinted>
  <dcterms:created xsi:type="dcterms:W3CDTF">2015-08-24T08:41:00Z</dcterms:created>
  <dcterms:modified xsi:type="dcterms:W3CDTF">2015-08-24T08:41:00Z</dcterms:modified>
</cp:coreProperties>
</file>